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59E9" w:rsidRPr="00C02DC3" w:rsidRDefault="00C859E9" w:rsidP="00F52DA7">
      <w:pPr>
        <w:pBdr>
          <w:top w:val="single" w:sz="4" w:space="1" w:color="auto"/>
        </w:pBdr>
        <w:jc w:val="right"/>
        <w:rPr>
          <w:noProof/>
          <w:szCs w:val="24"/>
          <w:lang w:eastAsia="bg-BG"/>
        </w:rPr>
      </w:pPr>
    </w:p>
    <w:p w:rsidR="00B273C2" w:rsidRPr="00685AA0" w:rsidRDefault="00F52DA7" w:rsidP="00914C6B">
      <w:pPr>
        <w:pBdr>
          <w:top w:val="single" w:sz="4" w:space="1" w:color="auto"/>
        </w:pBdr>
        <w:jc w:val="right"/>
        <w:rPr>
          <w:rFonts w:ascii="Times New Roman" w:hAnsi="Times New Roman"/>
          <w:b/>
          <w:szCs w:val="24"/>
        </w:rPr>
      </w:pPr>
      <w:r w:rsidRPr="00F52DA7">
        <w:rPr>
          <w:rFonts w:ascii="Times New Roman" w:hAnsi="Times New Roman"/>
          <w:b/>
          <w:szCs w:val="24"/>
          <w:lang w:val="ru-RU"/>
        </w:rPr>
        <w:t xml:space="preserve">Образец на </w:t>
      </w:r>
      <w:r w:rsidR="009F6199">
        <w:rPr>
          <w:rFonts w:ascii="Times New Roman" w:hAnsi="Times New Roman"/>
          <w:b/>
          <w:szCs w:val="24"/>
        </w:rPr>
        <w:t>публична покана</w:t>
      </w:r>
      <w:r w:rsidR="002A730C">
        <w:rPr>
          <w:rFonts w:ascii="Times New Roman" w:hAnsi="Times New Roman"/>
          <w:b/>
          <w:szCs w:val="24"/>
        </w:rPr>
        <w:t xml:space="preserve"> по чл. </w:t>
      </w:r>
      <w:r w:rsidR="00914C6B" w:rsidRPr="00537482">
        <w:rPr>
          <w:rFonts w:ascii="Times New Roman" w:hAnsi="Times New Roman"/>
          <w:b/>
          <w:szCs w:val="24"/>
        </w:rPr>
        <w:t>4</w:t>
      </w:r>
      <w:r w:rsidR="006C5363">
        <w:rPr>
          <w:rFonts w:ascii="Times New Roman" w:hAnsi="Times New Roman"/>
          <w:b/>
          <w:szCs w:val="24"/>
        </w:rPr>
        <w:t xml:space="preserve"> </w:t>
      </w:r>
      <w:r w:rsidR="00914C6B" w:rsidRPr="00914C6B">
        <w:rPr>
          <w:rFonts w:ascii="Times New Roman" w:hAnsi="Times New Roman"/>
          <w:b/>
          <w:bCs/>
          <w:szCs w:val="24"/>
        </w:rPr>
        <w:t xml:space="preserve">от ПМС № </w:t>
      </w:r>
      <w:r w:rsidR="00914C6B">
        <w:rPr>
          <w:rFonts w:ascii="Times New Roman" w:hAnsi="Times New Roman"/>
          <w:b/>
          <w:bCs/>
          <w:szCs w:val="24"/>
        </w:rPr>
        <w:t>80/09.05.2022 г.</w:t>
      </w:r>
    </w:p>
    <w:p w:rsidR="00961002" w:rsidRPr="00BB5DC0" w:rsidRDefault="00961002" w:rsidP="00961002">
      <w:pPr>
        <w:rPr>
          <w:rFonts w:ascii="Times New Roman" w:hAnsi="Times New Roman"/>
          <w:sz w:val="28"/>
          <w:szCs w:val="28"/>
          <w:lang w:val="ru-RU"/>
        </w:rPr>
      </w:pPr>
    </w:p>
    <w:p w:rsidR="00F52DA7" w:rsidRPr="003E346E" w:rsidRDefault="009F6199" w:rsidP="002A730C">
      <w:pPr>
        <w:tabs>
          <w:tab w:val="left" w:pos="3045"/>
          <w:tab w:val="left" w:pos="7845"/>
        </w:tabs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ПУБЛИЧНА ПОКАНА</w:t>
      </w:r>
    </w:p>
    <w:p w:rsidR="002A730C" w:rsidRPr="003E346E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szCs w:val="24"/>
        </w:rPr>
      </w:pPr>
    </w:p>
    <w:p w:rsidR="002A730C" w:rsidRPr="000748A6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  <w:lang w:val="ru-RU"/>
        </w:rPr>
      </w:pPr>
      <w:r w:rsidRPr="003E346E">
        <w:rPr>
          <w:rFonts w:ascii="Times New Roman" w:hAnsi="Times New Roman"/>
          <w:b/>
          <w:szCs w:val="24"/>
        </w:rPr>
        <w:t xml:space="preserve">РАЗДЕЛ 1: ДАННИ ЗА </w:t>
      </w:r>
      <w:r w:rsidR="00914C6B">
        <w:rPr>
          <w:rFonts w:ascii="Times New Roman" w:hAnsi="Times New Roman"/>
          <w:b/>
          <w:szCs w:val="24"/>
        </w:rPr>
        <w:t>КРАЙНИЯ ПОЛУЧАТЕЛ</w:t>
      </w:r>
    </w:p>
    <w:p w:rsidR="002A730C" w:rsidRPr="003E346E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</w:rPr>
      </w:pP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2A730C">
        <w:rPr>
          <w:rFonts w:ascii="Times New Roman" w:hAnsi="Times New Roman"/>
          <w:b/>
          <w:szCs w:val="24"/>
        </w:rPr>
        <w:t>I.1) Наименование, адреси и лица за контакт</w:t>
      </w: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248"/>
        <w:gridCol w:w="1800"/>
        <w:gridCol w:w="2890"/>
      </w:tblGrid>
      <w:tr w:rsidR="002A730C" w:rsidRPr="002A730C">
        <w:trPr>
          <w:trHeight w:val="570"/>
        </w:trPr>
        <w:tc>
          <w:tcPr>
            <w:tcW w:w="89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0748A6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Официално наименование:</w:t>
            </w:r>
            <w:r w:rsidR="00753EFF" w:rsidRPr="000748A6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905D25" w:rsidRPr="00905D25">
              <w:rPr>
                <w:rFonts w:ascii="Times New Roman" w:hAnsi="Times New Roman"/>
                <w:b/>
                <w:bCs/>
                <w:szCs w:val="24"/>
              </w:rPr>
              <w:t>„ТИМС ФУУДС“ ЕООД</w:t>
            </w:r>
          </w:p>
        </w:tc>
      </w:tr>
      <w:tr w:rsidR="002A730C" w:rsidRPr="002A730C">
        <w:trPr>
          <w:trHeight w:val="570"/>
        </w:trPr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8C7BA8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  <w:lang w:val="en-US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Адрес:</w:t>
            </w:r>
            <w:r w:rsidR="008C7BA8">
              <w:rPr>
                <w:rFonts w:ascii="Times New Roman" w:hAnsi="Times New Roman"/>
                <w:b/>
                <w:bCs/>
                <w:szCs w:val="24"/>
                <w:lang w:val="en-US"/>
              </w:rPr>
              <w:t xml:space="preserve"> </w:t>
            </w:r>
            <w:r w:rsidR="00905D25" w:rsidRPr="00905D25">
              <w:rPr>
                <w:rFonts w:ascii="Times New Roman" w:hAnsi="Times New Roman"/>
                <w:b/>
                <w:bCs/>
                <w:szCs w:val="24"/>
                <w:lang w:val="en-US"/>
              </w:rPr>
              <w:t>ул. "Дунав" 1а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:rsidR="002A730C" w:rsidRPr="008C7BA8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  <w:lang w:val="en-US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Град:</w:t>
            </w:r>
            <w:r w:rsidR="008C7BA8">
              <w:rPr>
                <w:rFonts w:ascii="Times New Roman" w:hAnsi="Times New Roman"/>
                <w:b/>
                <w:szCs w:val="24"/>
                <w:lang w:val="en-US"/>
              </w:rPr>
              <w:t xml:space="preserve"> </w:t>
            </w:r>
            <w:r w:rsidR="00905D25" w:rsidRPr="00905D25">
              <w:rPr>
                <w:rFonts w:ascii="Times New Roman" w:hAnsi="Times New Roman"/>
                <w:b/>
                <w:szCs w:val="24"/>
                <w:lang w:val="en-US"/>
              </w:rPr>
              <w:t>гр. Хасково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</w:tcPr>
          <w:p w:rsidR="002A730C" w:rsidRPr="008C7BA8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  <w:lang w:val="en-US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Пощенски код:</w:t>
            </w:r>
            <w:r w:rsidR="008C7BA8">
              <w:rPr>
                <w:rFonts w:ascii="Times New Roman" w:hAnsi="Times New Roman"/>
                <w:b/>
                <w:szCs w:val="24"/>
                <w:lang w:val="en-US"/>
              </w:rPr>
              <w:t xml:space="preserve"> </w:t>
            </w:r>
            <w:r w:rsidR="00905D25">
              <w:rPr>
                <w:rFonts w:ascii="Times New Roman" w:hAnsi="Times New Roman"/>
                <w:b/>
                <w:szCs w:val="24"/>
              </w:rPr>
              <w:t>63</w:t>
            </w:r>
            <w:r w:rsidR="008C7BA8" w:rsidRPr="008C7BA8">
              <w:rPr>
                <w:rFonts w:ascii="Times New Roman" w:hAnsi="Times New Roman"/>
                <w:b/>
                <w:szCs w:val="24"/>
                <w:lang w:val="en-US"/>
              </w:rPr>
              <w:t>00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28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8C7BA8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Държава:</w:t>
            </w:r>
            <w:r w:rsidR="008C7BA8">
              <w:rPr>
                <w:rFonts w:ascii="Times New Roman" w:hAnsi="Times New Roman"/>
                <w:b/>
                <w:szCs w:val="24"/>
                <w:lang w:val="en-US"/>
              </w:rPr>
              <w:t xml:space="preserve"> </w:t>
            </w:r>
            <w:r w:rsidR="008C7BA8">
              <w:rPr>
                <w:rFonts w:ascii="Times New Roman" w:hAnsi="Times New Roman"/>
                <w:b/>
                <w:szCs w:val="24"/>
              </w:rPr>
              <w:t>България</w:t>
            </w:r>
          </w:p>
        </w:tc>
      </w:tr>
      <w:tr w:rsidR="002A730C" w:rsidRPr="002A730C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:rsidR="002A730C" w:rsidRPr="007555AA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7555AA">
              <w:rPr>
                <w:rFonts w:ascii="Times New Roman" w:hAnsi="Times New Roman"/>
                <w:b/>
                <w:szCs w:val="24"/>
              </w:rPr>
              <w:t>За контакти:</w:t>
            </w:r>
          </w:p>
          <w:p w:rsidR="002A730C" w:rsidRPr="007555AA" w:rsidRDefault="002A730C" w:rsidP="008C7BA8">
            <w:pPr>
              <w:autoSpaceDE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7555AA">
              <w:rPr>
                <w:rFonts w:ascii="Times New Roman" w:hAnsi="Times New Roman"/>
                <w:b/>
                <w:szCs w:val="24"/>
              </w:rPr>
              <w:t>Лице/а за контакт:</w:t>
            </w:r>
            <w:r w:rsidR="008C7BA8" w:rsidRPr="007555AA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49600E" w:rsidRPr="007555AA">
              <w:rPr>
                <w:rFonts w:ascii="Times New Roman" w:hAnsi="Times New Roman"/>
                <w:b/>
                <w:szCs w:val="24"/>
              </w:rPr>
              <w:t>Мирослав Димитров</w:t>
            </w: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Телефон:</w:t>
            </w:r>
            <w:r w:rsidR="008C7BA8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836D41" w:rsidRPr="00836D41">
              <w:rPr>
                <w:rFonts w:ascii="Times New Roman" w:hAnsi="Times New Roman"/>
                <w:b/>
                <w:szCs w:val="24"/>
              </w:rPr>
              <w:t>359 88 2550385</w:t>
            </w:r>
          </w:p>
        </w:tc>
      </w:tr>
      <w:tr w:rsidR="002A730C" w:rsidRPr="002A730C">
        <w:tc>
          <w:tcPr>
            <w:tcW w:w="4248" w:type="dxa"/>
            <w:tcBorders>
              <w:left w:val="single" w:sz="4" w:space="0" w:color="000000"/>
              <w:bottom w:val="single" w:sz="4" w:space="0" w:color="000000"/>
            </w:tcBorders>
          </w:tcPr>
          <w:p w:rsidR="008C7BA8" w:rsidRPr="007555AA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7555AA">
              <w:rPr>
                <w:rFonts w:ascii="Times New Roman" w:hAnsi="Times New Roman"/>
                <w:b/>
                <w:szCs w:val="24"/>
              </w:rPr>
              <w:t>Електронна поща:</w:t>
            </w:r>
          </w:p>
          <w:p w:rsidR="002A730C" w:rsidRPr="007555AA" w:rsidRDefault="00905D25" w:rsidP="00B91747">
            <w:pPr>
              <w:autoSpaceDE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AF7935">
              <w:rPr>
                <w:rFonts w:ascii="Times New Roman" w:hAnsi="Times New Roman"/>
                <w:b/>
                <w:szCs w:val="24"/>
                <w:lang w:val="en-US"/>
              </w:rPr>
              <w:t>proekt</w:t>
            </w:r>
            <w:r w:rsidRPr="007555AA">
              <w:rPr>
                <w:rFonts w:ascii="Times New Roman" w:hAnsi="Times New Roman"/>
                <w:b/>
                <w:szCs w:val="24"/>
              </w:rPr>
              <w:t>.</w:t>
            </w:r>
            <w:r w:rsidRPr="00AF7935">
              <w:rPr>
                <w:rFonts w:ascii="Times New Roman" w:hAnsi="Times New Roman"/>
                <w:b/>
                <w:szCs w:val="24"/>
                <w:lang w:val="en-US"/>
              </w:rPr>
              <w:t>tims</w:t>
            </w:r>
            <w:r w:rsidRPr="007555AA">
              <w:rPr>
                <w:rFonts w:ascii="Times New Roman" w:hAnsi="Times New Roman"/>
                <w:b/>
                <w:szCs w:val="24"/>
              </w:rPr>
              <w:t>@</w:t>
            </w:r>
            <w:r w:rsidRPr="00AF7935">
              <w:rPr>
                <w:rFonts w:ascii="Times New Roman" w:hAnsi="Times New Roman"/>
                <w:b/>
                <w:szCs w:val="24"/>
                <w:lang w:val="en-US"/>
              </w:rPr>
              <w:t>gmail</w:t>
            </w:r>
            <w:r w:rsidRPr="007555AA">
              <w:rPr>
                <w:rFonts w:ascii="Times New Roman" w:hAnsi="Times New Roman"/>
                <w:b/>
                <w:szCs w:val="24"/>
              </w:rPr>
              <w:t>.</w:t>
            </w:r>
            <w:r w:rsidRPr="00AF7935">
              <w:rPr>
                <w:rFonts w:ascii="Times New Roman" w:hAnsi="Times New Roman"/>
                <w:b/>
                <w:szCs w:val="24"/>
                <w:lang w:val="en-US"/>
              </w:rPr>
              <w:t>com</w:t>
            </w:r>
            <w:r w:rsidRPr="007555AA">
              <w:rPr>
                <w:rFonts w:ascii="Times New Roman" w:hAnsi="Times New Roman"/>
                <w:b/>
                <w:szCs w:val="24"/>
              </w:rPr>
              <w:t xml:space="preserve"> </w:t>
            </w:r>
          </w:p>
        </w:tc>
        <w:tc>
          <w:tcPr>
            <w:tcW w:w="469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Факс</w:t>
            </w:r>
            <w:r w:rsidRPr="002A730C">
              <w:rPr>
                <w:rFonts w:ascii="Times New Roman" w:hAnsi="Times New Roman"/>
                <w:szCs w:val="24"/>
              </w:rPr>
              <w:t>:</w:t>
            </w:r>
          </w:p>
        </w:tc>
      </w:tr>
      <w:tr w:rsidR="002A730C" w:rsidRPr="002A730C">
        <w:tc>
          <w:tcPr>
            <w:tcW w:w="893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Интернет адрес/и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szCs w:val="24"/>
              </w:rPr>
              <w:t>(когато е приложимо)</w:t>
            </w:r>
          </w:p>
          <w:p w:rsidR="002A730C" w:rsidRPr="002A730C" w:rsidRDefault="00905D25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905D25">
              <w:rPr>
                <w:rFonts w:ascii="Times New Roman" w:hAnsi="Times New Roman"/>
                <w:szCs w:val="24"/>
                <w:lang w:val="ru-RU"/>
              </w:rPr>
              <w:t>https://timsfoods.eu/</w:t>
            </w:r>
          </w:p>
        </w:tc>
      </w:tr>
    </w:tbl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I.2)</w:t>
      </w:r>
      <w:r w:rsidRPr="002A730C">
        <w:rPr>
          <w:rFonts w:ascii="Times New Roman" w:hAnsi="Times New Roman"/>
          <w:szCs w:val="24"/>
        </w:rPr>
        <w:t xml:space="preserve"> </w:t>
      </w:r>
      <w:r w:rsidRPr="002A730C">
        <w:rPr>
          <w:rFonts w:ascii="Times New Roman" w:hAnsi="Times New Roman"/>
          <w:b/>
          <w:bCs/>
          <w:szCs w:val="24"/>
        </w:rPr>
        <w:t xml:space="preserve">Вид на </w:t>
      </w:r>
      <w:r w:rsidR="00E23870">
        <w:rPr>
          <w:rFonts w:ascii="Times New Roman" w:hAnsi="Times New Roman"/>
          <w:b/>
          <w:bCs/>
          <w:szCs w:val="24"/>
        </w:rPr>
        <w:t>крайния получател</w:t>
      </w:r>
      <w:r w:rsidRPr="002A730C">
        <w:rPr>
          <w:rFonts w:ascii="Times New Roman" w:hAnsi="Times New Roman"/>
          <w:b/>
          <w:bCs/>
          <w:szCs w:val="24"/>
        </w:rPr>
        <w:t xml:space="preserve"> и основна дейност/и</w:t>
      </w:r>
    </w:p>
    <w:p w:rsidR="002A730C" w:rsidRPr="002A730C" w:rsidRDefault="002A730C" w:rsidP="002A730C">
      <w:pPr>
        <w:pStyle w:val="Footer"/>
        <w:tabs>
          <w:tab w:val="left" w:pos="720"/>
        </w:tabs>
        <w:autoSpaceDE w:val="0"/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05"/>
      </w:tblGrid>
      <w:tr w:rsidR="002A730C" w:rsidRPr="002A730C">
        <w:trPr>
          <w:trHeight w:val="70"/>
        </w:trPr>
        <w:tc>
          <w:tcPr>
            <w:tcW w:w="44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A730C" w:rsidRPr="002A730C" w:rsidRDefault="008C7BA8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8C7BA8">
              <w:rPr>
                <w:rFonts w:ascii="Times New Roman" w:hAnsi="Times New Roman"/>
                <w:b/>
                <w:szCs w:val="24"/>
                <w:lang w:val="en-US"/>
              </w:rPr>
              <w:t>X</w:t>
            </w:r>
            <w:r w:rsidR="002A730C" w:rsidRPr="008C7BA8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търговско дружество 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 юридическо лице с нестопанска цел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друго 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моля, уточнете</w:t>
            </w:r>
            <w:r w:rsidRPr="002A730C">
              <w:rPr>
                <w:rFonts w:ascii="Times New Roman" w:hAnsi="Times New Roman"/>
                <w:szCs w:val="24"/>
              </w:rPr>
              <w:t>):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4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обществени услуги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околна среда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икономическа и финансова дейност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здравеопазване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настаняване/жилищно строителство и места за отдих и култура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социална закрила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отдих, култура и религия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образование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 търговска дейност</w:t>
            </w:r>
          </w:p>
          <w:p w:rsid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="007B1949">
              <w:rPr>
                <w:rFonts w:ascii="Times New Roman" w:hAnsi="Times New Roman"/>
                <w:szCs w:val="24"/>
              </w:rPr>
              <w:t xml:space="preserve">Х </w:t>
            </w:r>
            <w:r w:rsidRPr="002A730C">
              <w:rPr>
                <w:rFonts w:ascii="Times New Roman" w:hAnsi="Times New Roman"/>
                <w:szCs w:val="24"/>
              </w:rPr>
              <w:t>друго 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моля, уточнете</w:t>
            </w:r>
            <w:r w:rsidRPr="002A730C">
              <w:rPr>
                <w:rFonts w:ascii="Times New Roman" w:hAnsi="Times New Roman"/>
                <w:szCs w:val="24"/>
              </w:rPr>
              <w:t>):</w:t>
            </w:r>
          </w:p>
          <w:p w:rsidR="007B1949" w:rsidRPr="002A730C" w:rsidRDefault="00C52A4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C52A49">
              <w:rPr>
                <w:rFonts w:ascii="Times New Roman" w:hAnsi="Times New Roman"/>
                <w:szCs w:val="24"/>
              </w:rPr>
              <w:t>КИД: 1071 - Производство на хляб, хлебни и пресни сладкарски изделия</w:t>
            </w:r>
          </w:p>
        </w:tc>
      </w:tr>
    </w:tbl>
    <w:p w:rsidR="002A730C" w:rsidRPr="002A730C" w:rsidRDefault="002A730C" w:rsidP="002A730C">
      <w:pPr>
        <w:pStyle w:val="Heading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730C">
        <w:rPr>
          <w:rFonts w:ascii="Times New Roman" w:hAnsi="Times New Roman" w:cs="Times New Roman"/>
          <w:sz w:val="24"/>
          <w:szCs w:val="24"/>
        </w:rPr>
        <w:t xml:space="preserve">РАЗДЕЛ ІІ.: ОБЕКТ </w:t>
      </w:r>
      <w:r w:rsidR="00360B80">
        <w:rPr>
          <w:rFonts w:ascii="Times New Roman" w:hAnsi="Times New Roman" w:cs="Times New Roman"/>
          <w:sz w:val="24"/>
          <w:szCs w:val="24"/>
        </w:rPr>
        <w:t xml:space="preserve">И ПРЕДМЕТ </w:t>
      </w:r>
      <w:r w:rsidRPr="002A730C">
        <w:rPr>
          <w:rFonts w:ascii="Times New Roman" w:hAnsi="Times New Roman" w:cs="Times New Roman"/>
          <w:sz w:val="24"/>
          <w:szCs w:val="24"/>
        </w:rPr>
        <w:t xml:space="preserve">НА ПРОЦЕДУРАТА ЗА ОПРЕДЕЛЯНЕ НА ИЗПЪЛНИТЕЛ </w:t>
      </w: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ІІ.1) Описание</w:t>
      </w: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3168"/>
        <w:gridCol w:w="2880"/>
        <w:gridCol w:w="3245"/>
      </w:tblGrid>
      <w:tr w:rsidR="002A730C" w:rsidRPr="002A730C">
        <w:tc>
          <w:tcPr>
            <w:tcW w:w="92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700E2" w:rsidRDefault="006700E2" w:rsidP="006700E2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lastRenderedPageBreak/>
              <w:t>ІІ.1.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1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Обект на процедурата и място на изпълнение на строителството, доставката или услугата</w:t>
            </w:r>
          </w:p>
          <w:p w:rsidR="00002913" w:rsidRPr="00002913" w:rsidRDefault="003113C6" w:rsidP="00002913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3113C6">
              <w:rPr>
                <w:rFonts w:ascii="Times New Roman" w:hAnsi="Times New Roman"/>
                <w:b/>
                <w:bCs/>
                <w:szCs w:val="24"/>
              </w:rPr>
              <w:t>Подкрепа за прехода към кръгова икономика в ТИМС ФУУДС ЕООД чрез</w:t>
            </w:r>
            <w:r w:rsidR="00002913" w:rsidRPr="00002913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:rsidR="00002913" w:rsidRPr="00002913" w:rsidRDefault="00002913" w:rsidP="00002913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6700E2" w:rsidRDefault="002B4EBF" w:rsidP="00935AC5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B4EBF">
              <w:rPr>
                <w:rFonts w:ascii="Times New Roman" w:hAnsi="Times New Roman"/>
                <w:b/>
                <w:bCs/>
                <w:szCs w:val="24"/>
              </w:rPr>
              <w:t>Доставка и въвеждане в експлоатация на Автоматизирана система за съхранение, транспортиране и дозиране на брашно - 1 брой</w:t>
            </w:r>
          </w:p>
          <w:p w:rsidR="009C5FA2" w:rsidRDefault="009C5FA2" w:rsidP="00935AC5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9C5FA2" w:rsidRDefault="009C5FA2" w:rsidP="00935AC5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 xml:space="preserve">Системата трябва да съдържа: </w:t>
            </w:r>
          </w:p>
          <w:p w:rsidR="009C5FA2" w:rsidRDefault="009C5FA2" w:rsidP="009C5FA2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1. </w:t>
            </w:r>
            <w:r w:rsidRPr="009C5FA2">
              <w:rPr>
                <w:rFonts w:ascii="Times New Roman" w:hAnsi="Times New Roman"/>
                <w:b/>
                <w:bCs/>
                <w:szCs w:val="24"/>
              </w:rPr>
              <w:t xml:space="preserve"> 2 бр. Резервоари /съхранители/ за брашно с вместимост минимум 30 тона всеки, изработени от високоустойчиви панели от боядисана стомана или цяла конструкция от подсилено фибро стъкло или еквивалент за външен монтаж. </w:t>
            </w:r>
          </w:p>
          <w:p w:rsidR="009C5FA2" w:rsidRDefault="009C5FA2" w:rsidP="00A65B5D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 xml:space="preserve">- вътрешен слой –гладко покритие, годно за досег с хранителни продукти, </w:t>
            </w:r>
          </w:p>
          <w:p w:rsidR="009C5FA2" w:rsidRDefault="009C5FA2" w:rsidP="00A65B5D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 xml:space="preserve">- Анти-експлозионен панел – 2 бр., по европейска директива за безопасност „ATEX” </w:t>
            </w:r>
            <w:r w:rsidR="00AF7935" w:rsidRPr="00AF7935">
              <w:rPr>
                <w:rFonts w:ascii="Times New Roman" w:hAnsi="Times New Roman"/>
                <w:b/>
                <w:bCs/>
                <w:szCs w:val="24"/>
              </w:rPr>
              <w:t>или еквивалент</w:t>
            </w:r>
            <w:r w:rsidRPr="009C5FA2">
              <w:rPr>
                <w:rFonts w:ascii="Times New Roman" w:hAnsi="Times New Roman"/>
                <w:b/>
                <w:bCs/>
                <w:szCs w:val="24"/>
              </w:rPr>
              <w:t>;</w:t>
            </w:r>
          </w:p>
          <w:p w:rsidR="009C5FA2" w:rsidRDefault="009C5FA2" w:rsidP="00A65B5D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 xml:space="preserve">- Пълнеща тръба за брашно (2 бр), оборудвана със специален изключвател за контрол и сигурност при пълненето, както и мрежа за улавяне на твърди частици; филтър за брашното (при пъленене на резервоарите от камион) – реверсивен „джет“ (или еквивалент) филтър -2 бр.; </w:t>
            </w:r>
          </w:p>
          <w:p w:rsidR="009C5FA2" w:rsidRDefault="009C5FA2" w:rsidP="00A65B5D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 xml:space="preserve">- Детекция на нивото на брашното – детекция на високо и ниско ниво за всеки резервоар /съхранител/; </w:t>
            </w:r>
          </w:p>
          <w:p w:rsidR="009C5FA2" w:rsidRDefault="009C5FA2" w:rsidP="00A65B5D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>- Изваждане/Екстракция на брашното – посредством вибро-дъна;</w:t>
            </w:r>
          </w:p>
          <w:p w:rsidR="009C5FA2" w:rsidRDefault="009C5FA2" w:rsidP="009C5FA2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 xml:space="preserve"> 2. ТРАНСПОРТНА СИСТЕМА ЗА БРАШНО - Единични тръби и разпределителни кутии към всяка точка на дозиране </w:t>
            </w:r>
          </w:p>
          <w:p w:rsidR="009C5FA2" w:rsidRDefault="009C5FA2" w:rsidP="009C5FA2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>- Интегрирано поточно сито забрашно (2 бр.) на ротационен принцип, с капацитет 3 тона брашно/час</w:t>
            </w:r>
          </w:p>
          <w:p w:rsidR="009C5FA2" w:rsidRDefault="009C5FA2" w:rsidP="009C5FA2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 xml:space="preserve"> 3. ДОЗАТОР-КАНТАР за брашно (3 бр.)– капацитет на хопъра – мин. 250 лт и дозиране на миниум 4 дози на час за всеки; снабдени с тегловни клетки, гъвкава изходна връзка; оборудвани с ОБЕЗПРАШИТЕЛ ЗА ДОЗАТОР-КАНТАР (3 БР.) С КАПАК ЗА КАЗАНИ </w:t>
            </w:r>
          </w:p>
          <w:p w:rsidR="009C5FA2" w:rsidRDefault="009C5FA2" w:rsidP="009C5FA2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 xml:space="preserve">4. АВТОМАТИЗАЦИЯ-КОНТРОЛ (1 бр.) - Контролер , с информационен екран, ел. табло и следните възможности: </w:t>
            </w:r>
          </w:p>
          <w:p w:rsidR="009C5FA2" w:rsidRPr="009C5FA2" w:rsidRDefault="009C5FA2" w:rsidP="009C5FA2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>а) следене в реално време на всяка доза брашно</w:t>
            </w:r>
            <w:r>
              <w:rPr>
                <w:rFonts w:ascii="Times New Roman" w:hAnsi="Times New Roman"/>
                <w:b/>
                <w:bCs/>
                <w:szCs w:val="24"/>
              </w:rPr>
              <w:t>;</w:t>
            </w:r>
          </w:p>
          <w:p w:rsidR="009C5FA2" w:rsidRDefault="009C5FA2" w:rsidP="00935AC5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>б) дозиране от рез</w:t>
            </w:r>
            <w:r>
              <w:rPr>
                <w:rFonts w:ascii="Times New Roman" w:hAnsi="Times New Roman"/>
                <w:b/>
                <w:bCs/>
                <w:szCs w:val="24"/>
              </w:rPr>
              <w:t>ервоарите към дозатор-кантарите;</w:t>
            </w:r>
          </w:p>
          <w:p w:rsidR="009C5FA2" w:rsidRDefault="009C5FA2" w:rsidP="00935AC5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 xml:space="preserve">в) следене на склада в резервоарите </w:t>
            </w:r>
            <w:r>
              <w:rPr>
                <w:rFonts w:ascii="Times New Roman" w:hAnsi="Times New Roman"/>
                <w:b/>
                <w:bCs/>
                <w:szCs w:val="24"/>
              </w:rPr>
              <w:t>и контрол на пълненето с брашно.</w:t>
            </w:r>
          </w:p>
          <w:p w:rsidR="002B4EBF" w:rsidRPr="002A730C" w:rsidRDefault="009C5FA2" w:rsidP="00935AC5">
            <w:pPr>
              <w:pStyle w:val="Footer"/>
              <w:tabs>
                <w:tab w:val="left" w:pos="720"/>
              </w:tabs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9C5FA2">
              <w:rPr>
                <w:rFonts w:ascii="Times New Roman" w:hAnsi="Times New Roman"/>
                <w:b/>
                <w:bCs/>
                <w:szCs w:val="24"/>
              </w:rPr>
              <w:t>г) системи за калибрация</w:t>
            </w:r>
            <w:r>
              <w:rPr>
                <w:rFonts w:ascii="Times New Roman" w:hAnsi="Times New Roman"/>
                <w:b/>
                <w:bCs/>
                <w:szCs w:val="24"/>
              </w:rPr>
              <w:t>.</w:t>
            </w:r>
          </w:p>
        </w:tc>
      </w:tr>
      <w:tr w:rsidR="002A730C" w:rsidRPr="002A730C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6700E2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i/>
                <w:szCs w:val="24"/>
              </w:rPr>
              <w:t xml:space="preserve"> </w:t>
            </w:r>
            <w:r w:rsidR="002A730C" w:rsidRPr="002A730C">
              <w:rPr>
                <w:rFonts w:ascii="Times New Roman" w:hAnsi="Times New Roman"/>
                <w:i/>
                <w:szCs w:val="24"/>
              </w:rPr>
              <w:t>(</w:t>
            </w:r>
            <w:r w:rsidR="002A730C" w:rsidRPr="002A730C">
              <w:rPr>
                <w:rFonts w:ascii="Times New Roman" w:hAnsi="Times New Roman"/>
                <w:i/>
                <w:iCs/>
                <w:szCs w:val="24"/>
              </w:rPr>
              <w:t>Изберете само един обект – строителство, доставки или услуги, който съответства на конкретния предмет на  вашата процедура</w:t>
            </w:r>
            <w:r w:rsidR="002A730C" w:rsidRPr="002A730C">
              <w:rPr>
                <w:rFonts w:ascii="Times New Roman" w:hAnsi="Times New Roman"/>
                <w:szCs w:val="24"/>
              </w:rPr>
              <w:t>)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</w:tr>
      <w:tr w:rsidR="002A730C" w:rsidRPr="002A730C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(а) Строителство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</w:t>
            </w:r>
            <w:r w:rsidRPr="002A730C">
              <w:rPr>
                <w:rFonts w:ascii="Times New Roman" w:hAnsi="Times New Roman"/>
                <w:szCs w:val="24"/>
              </w:rPr>
              <w:t xml:space="preserve">        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:rsidR="002A730C" w:rsidRPr="00E902CD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(б) Доставки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    </w:t>
            </w:r>
            <w:r w:rsidR="00E902CD">
              <w:rPr>
                <w:rFonts w:ascii="Times New Roman" w:hAnsi="Times New Roman"/>
                <w:szCs w:val="24"/>
                <w:lang w:val="en-US"/>
              </w:rPr>
              <w:t>X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6A4F79">
            <w:pPr>
              <w:autoSpaceDE w:val="0"/>
              <w:snapToGrid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(в) Услуги   </w:t>
            </w:r>
            <w:r w:rsidR="006A4F79" w:rsidRPr="002A730C">
              <w:rPr>
                <w:rFonts w:ascii="Times New Roman" w:hAnsi="Times New Roman"/>
                <w:szCs w:val="24"/>
              </w:rPr>
              <w:t>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</w:p>
        </w:tc>
      </w:tr>
      <w:tr w:rsidR="002A730C" w:rsidRPr="00D22114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:rsidR="00180B3B" w:rsidRPr="009E2367" w:rsidRDefault="002A730C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Изграждане</w:t>
            </w:r>
            <w:r w:rsidR="00180B3B">
              <w:rPr>
                <w:rFonts w:ascii="Times New Roman" w:hAnsi="Times New Roman"/>
                <w:szCs w:val="24"/>
              </w:rPr>
              <w:t xml:space="preserve"> </w:t>
            </w:r>
          </w:p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:rsidR="00E40CE1" w:rsidRPr="009E2367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  <w:p w:rsidR="002A730C" w:rsidRPr="002A730C" w:rsidRDefault="002A730C" w:rsidP="00180B3B">
            <w:pPr>
              <w:autoSpaceDE w:val="0"/>
              <w:ind w:right="-113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>
              <w:rPr>
                <w:rFonts w:ascii="Times New Roman" w:hAnsi="Times New Roman"/>
                <w:szCs w:val="24"/>
              </w:rPr>
              <w:t>Проектиране и</w:t>
            </w:r>
            <w:r w:rsidR="00180B3B" w:rsidRPr="009E2367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>
              <w:rPr>
                <w:rFonts w:ascii="Times New Roman" w:hAnsi="Times New Roman"/>
                <w:szCs w:val="24"/>
              </w:rPr>
              <w:t>и</w:t>
            </w:r>
            <w:r w:rsidR="00180B3B" w:rsidRPr="002A730C">
              <w:rPr>
                <w:rFonts w:ascii="Times New Roman" w:hAnsi="Times New Roman"/>
                <w:szCs w:val="24"/>
              </w:rPr>
              <w:t>зпълнение</w:t>
            </w:r>
          </w:p>
          <w:p w:rsidR="00180B3B" w:rsidRPr="009E2367" w:rsidRDefault="00180B3B" w:rsidP="00180B3B">
            <w:pPr>
              <w:pStyle w:val="Footer"/>
              <w:autoSpaceDE w:val="0"/>
              <w:rPr>
                <w:rFonts w:ascii="Times New Roman" w:hAnsi="Times New Roman"/>
                <w:szCs w:val="24"/>
                <w:lang w:val="ru-RU"/>
              </w:rPr>
            </w:pPr>
          </w:p>
          <w:p w:rsidR="00180B3B" w:rsidRDefault="002A730C" w:rsidP="00180B3B">
            <w:pPr>
              <w:pStyle w:val="Footer"/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</w:t>
            </w:r>
            <w:r w:rsidR="00180B3B">
              <w:rPr>
                <w:rFonts w:ascii="Times New Roman" w:hAnsi="Times New Roman"/>
                <w:szCs w:val="24"/>
              </w:rPr>
              <w:t>Рехабилитация,</w:t>
            </w:r>
            <w:r w:rsidR="00180B3B" w:rsidRPr="009E2367">
              <w:rPr>
                <w:rFonts w:ascii="Times New Roman" w:hAnsi="Times New Roman"/>
                <w:szCs w:val="24"/>
                <w:lang w:val="ru-RU"/>
              </w:rPr>
              <w:t xml:space="preserve"> </w:t>
            </w:r>
            <w:r w:rsidR="00180B3B" w:rsidRPr="002A730C">
              <w:rPr>
                <w:rFonts w:ascii="Times New Roman" w:hAnsi="Times New Roman"/>
                <w:szCs w:val="24"/>
              </w:rPr>
              <w:t>реконструкция</w:t>
            </w:r>
          </w:p>
          <w:p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:rsidR="00180B3B" w:rsidRDefault="002A730C" w:rsidP="00180B3B">
            <w:pPr>
              <w:pStyle w:val="Footer"/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Строително-монтажни работи</w:t>
            </w:r>
          </w:p>
          <w:p w:rsidR="002A730C" w:rsidRPr="002A730C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:rsidR="00180B3B" w:rsidRDefault="00E902CD" w:rsidP="00180B3B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002913">
              <w:rPr>
                <w:rFonts w:ascii="Times New Roman" w:hAnsi="Times New Roman"/>
                <w:b/>
                <w:szCs w:val="24"/>
                <w:lang w:val="en-US"/>
              </w:rPr>
              <w:t>X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Покупка</w:t>
            </w:r>
          </w:p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Лизинг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Покупка на изплащане</w:t>
            </w:r>
          </w:p>
          <w:p w:rsidR="00AC1AC8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:rsidR="00AC1AC8" w:rsidRPr="00C84A17" w:rsidRDefault="00AC1AC8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>
              <w:rPr>
                <w:rFonts w:ascii="Times New Roman" w:hAnsi="Times New Roman"/>
                <w:szCs w:val="24"/>
              </w:rPr>
              <w:t xml:space="preserve"> Наем</w:t>
            </w:r>
            <w:r w:rsidR="00C84A17">
              <w:rPr>
                <w:rFonts w:ascii="Times New Roman" w:hAnsi="Times New Roman"/>
                <w:szCs w:val="24"/>
              </w:rPr>
              <w:t xml:space="preserve"> за машини и оборудване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:rsidR="00180B3B" w:rsidRDefault="002A730C" w:rsidP="00180B3B">
            <w:pPr>
              <w:autoSpaceDE w:val="0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180B3B" w:rsidRPr="002A730C">
              <w:rPr>
                <w:rFonts w:ascii="Times New Roman" w:hAnsi="Times New Roman"/>
                <w:szCs w:val="24"/>
              </w:rPr>
              <w:t xml:space="preserve"> Комбинация от изброените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:rsidR="00180B3B" w:rsidRDefault="002A730C" w:rsidP="00180B3B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</w:t>
            </w:r>
            <w:r w:rsidR="00E40CE1">
              <w:rPr>
                <w:rFonts w:ascii="Times New Roman" w:hAnsi="Times New Roman"/>
                <w:szCs w:val="24"/>
              </w:rPr>
              <w:t xml:space="preserve"> </w:t>
            </w:r>
            <w:r w:rsidR="00180B3B" w:rsidRPr="002A730C">
              <w:rPr>
                <w:rFonts w:ascii="Times New Roman" w:hAnsi="Times New Roman"/>
                <w:szCs w:val="24"/>
              </w:rPr>
              <w:t>Други (моля, пояснете)</w:t>
            </w:r>
          </w:p>
          <w:p w:rsidR="002A730C" w:rsidRPr="00180B3B" w:rsidRDefault="00E40CE1" w:rsidP="00B91747">
            <w:pPr>
              <w:autoSpaceDE w:val="0"/>
              <w:jc w:val="both"/>
              <w:rPr>
                <w:rFonts w:ascii="Times New Roman" w:hAnsi="Times New Roman"/>
                <w:szCs w:val="24"/>
                <w:lang w:val="en-US"/>
              </w:rPr>
            </w:pPr>
            <w:r>
              <w:rPr>
                <w:rFonts w:ascii="Times New Roman" w:hAnsi="Times New Roman"/>
                <w:szCs w:val="24"/>
              </w:rPr>
              <w:t>…………….</w:t>
            </w:r>
            <w:r w:rsidR="00180B3B">
              <w:rPr>
                <w:rFonts w:ascii="Times New Roman" w:hAnsi="Times New Roman"/>
                <w:szCs w:val="24"/>
              </w:rPr>
              <w:t>...................................................................</w:t>
            </w: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6A4F79">
            <w:pPr>
              <w:autoSpaceDE w:val="0"/>
              <w:snapToGrid w:val="0"/>
              <w:ind w:right="-103"/>
              <w:rPr>
                <w:rFonts w:ascii="Times New Roman" w:hAnsi="Times New Roman"/>
                <w:szCs w:val="24"/>
              </w:rPr>
            </w:pPr>
            <w:r w:rsidRPr="00CA02EC">
              <w:rPr>
                <w:rFonts w:ascii="Times New Roman" w:hAnsi="Times New Roman"/>
                <w:szCs w:val="24"/>
              </w:rPr>
              <w:t xml:space="preserve">Категория услуга:№ </w:t>
            </w:r>
            <w:r w:rsidRPr="00CA02EC">
              <w:rPr>
                <w:rFonts w:ascii="Times New Roman" w:hAnsi="Times New Roman"/>
                <w:szCs w:val="24"/>
              </w:rPr>
              <w:t></w:t>
            </w:r>
            <w:r w:rsidRPr="00CA02EC">
              <w:rPr>
                <w:rFonts w:ascii="Times New Roman" w:hAnsi="Times New Roman"/>
                <w:szCs w:val="24"/>
              </w:rPr>
              <w:t></w:t>
            </w:r>
          </w:p>
          <w:p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:rsidR="006A4F79" w:rsidRDefault="006A4F79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:rsidR="002A730C" w:rsidRPr="002A730C" w:rsidRDefault="002A730C" w:rsidP="00630173">
            <w:pPr>
              <w:autoSpaceDE w:val="0"/>
              <w:rPr>
                <w:rFonts w:ascii="Times New Roman" w:hAnsi="Times New Roman"/>
                <w:i/>
                <w:iCs/>
                <w:szCs w:val="24"/>
                <w:u w:val="single"/>
              </w:rPr>
            </w:pPr>
          </w:p>
        </w:tc>
      </w:tr>
      <w:tr w:rsidR="002A730C" w:rsidRPr="002A730C">
        <w:tc>
          <w:tcPr>
            <w:tcW w:w="3168" w:type="dxa"/>
            <w:tcBorders>
              <w:left w:val="single" w:sz="4" w:space="0" w:color="000000"/>
              <w:bottom w:val="single" w:sz="4" w:space="0" w:color="000000"/>
            </w:tcBorders>
          </w:tcPr>
          <w:p w:rsidR="002A730C" w:rsidRPr="002D5BC3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строителството</w:t>
            </w:r>
            <w:r w:rsidR="002D5BC3" w:rsidRPr="002D5BC3">
              <w:rPr>
                <w:rFonts w:ascii="Times New Roman" w:hAnsi="Times New Roman"/>
                <w:szCs w:val="24"/>
                <w:lang w:val="ru-RU"/>
              </w:rPr>
              <w:t>: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________________________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________________________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  <w:tc>
          <w:tcPr>
            <w:tcW w:w="2880" w:type="dxa"/>
            <w:tcBorders>
              <w:left w:val="single" w:sz="4" w:space="0" w:color="000000"/>
              <w:bottom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D1F4D">
              <w:rPr>
                <w:rFonts w:ascii="Times New Roman" w:hAnsi="Times New Roman"/>
                <w:szCs w:val="24"/>
              </w:rPr>
              <w:t>Място н</w:t>
            </w:r>
            <w:r w:rsidRPr="002A730C">
              <w:rPr>
                <w:rFonts w:ascii="Times New Roman" w:hAnsi="Times New Roman"/>
                <w:szCs w:val="24"/>
              </w:rPr>
              <w:t>а изпълнение на доставка</w:t>
            </w:r>
            <w:r w:rsidR="002D5BC3">
              <w:rPr>
                <w:rFonts w:ascii="Times New Roman" w:hAnsi="Times New Roman"/>
                <w:szCs w:val="24"/>
              </w:rPr>
              <w:t>:</w:t>
            </w:r>
          </w:p>
          <w:p w:rsidR="00614F6D" w:rsidRDefault="00537482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D1F4D">
              <w:rPr>
                <w:rFonts w:ascii="Times New Roman" w:hAnsi="Times New Roman"/>
                <w:szCs w:val="24"/>
              </w:rPr>
              <w:t>г</w:t>
            </w:r>
            <w:r w:rsidR="00614F6D" w:rsidRPr="002D1F4D">
              <w:rPr>
                <w:rFonts w:ascii="Times New Roman" w:hAnsi="Times New Roman"/>
                <w:szCs w:val="24"/>
              </w:rPr>
              <w:t>р. Хасково, ул. "Дунав" №1а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2A730C" w:rsidRPr="002A730C" w:rsidRDefault="002A730C" w:rsidP="00935AC5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="00002913" w:rsidRPr="00002913">
              <w:rPr>
                <w:rFonts w:ascii="Times New Roman" w:hAnsi="Times New Roman"/>
                <w:b/>
                <w:bCs/>
                <w:szCs w:val="24"/>
              </w:rPr>
              <w:t>BG</w:t>
            </w:r>
            <w:r w:rsidR="00935AC5">
              <w:rPr>
                <w:rFonts w:ascii="Times New Roman" w:hAnsi="Times New Roman"/>
                <w:b/>
                <w:bCs/>
                <w:szCs w:val="24"/>
              </w:rPr>
              <w:t>422</w:t>
            </w:r>
          </w:p>
        </w:tc>
        <w:tc>
          <w:tcPr>
            <w:tcW w:w="32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Място на изпълнение на услугата</w:t>
            </w:r>
            <w:r w:rsidR="002D5BC3">
              <w:rPr>
                <w:rFonts w:ascii="Times New Roman" w:hAnsi="Times New Roman"/>
                <w:szCs w:val="24"/>
              </w:rPr>
              <w:t>: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____________________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код NUTS: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</w:tc>
      </w:tr>
      <w:tr w:rsidR="00DD2577" w:rsidRPr="002A730C">
        <w:tc>
          <w:tcPr>
            <w:tcW w:w="9293" w:type="dxa"/>
            <w:gridSpan w:val="3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DD2577" w:rsidRPr="000E431A" w:rsidRDefault="00DD2577" w:rsidP="00DD2577">
            <w:pPr>
              <w:autoSpaceDE w:val="0"/>
              <w:snapToGrid w:val="0"/>
              <w:rPr>
                <w:rFonts w:ascii="Times New Roman" w:hAnsi="Times New Roman"/>
                <w:bCs/>
                <w:szCs w:val="24"/>
              </w:rPr>
            </w:pPr>
            <w:r w:rsidRPr="000E431A">
              <w:rPr>
                <w:rFonts w:ascii="Times New Roman" w:hAnsi="Times New Roman"/>
                <w:bCs/>
                <w:szCs w:val="24"/>
              </w:rPr>
              <w:t xml:space="preserve">ІІ.1.3) Общ терминологичен речник (CPV): </w:t>
            </w:r>
          </w:p>
          <w:p w:rsidR="00DD2577" w:rsidRPr="000E431A" w:rsidRDefault="00DD2577" w:rsidP="00DD2577">
            <w:pPr>
              <w:autoSpaceDE w:val="0"/>
              <w:snapToGrid w:val="0"/>
              <w:rPr>
                <w:rFonts w:ascii="Times New Roman" w:hAnsi="Times New Roman"/>
                <w:bCs/>
                <w:i/>
                <w:szCs w:val="24"/>
              </w:rPr>
            </w:pPr>
            <w:r w:rsidRPr="000E431A">
              <w:rPr>
                <w:rFonts w:ascii="Times New Roman" w:hAnsi="Times New Roman"/>
                <w:bCs/>
                <w:i/>
                <w:szCs w:val="24"/>
              </w:rPr>
              <w:t xml:space="preserve">(Посочва се кодът по </w:t>
            </w:r>
            <w:r w:rsidRPr="000E431A">
              <w:rPr>
                <w:rFonts w:ascii="Times New Roman" w:hAnsi="Times New Roman"/>
                <w:bCs/>
                <w:i/>
                <w:szCs w:val="24"/>
                <w:lang w:val="en-US"/>
              </w:rPr>
              <w:t>CPV</w:t>
            </w:r>
            <w:r w:rsidR="00663862" w:rsidRPr="000E431A">
              <w:rPr>
                <w:rFonts w:ascii="Times New Roman" w:hAnsi="Times New Roman"/>
                <w:bCs/>
                <w:i/>
                <w:szCs w:val="24"/>
              </w:rPr>
              <w:t xml:space="preserve"> </w:t>
            </w:r>
            <w:r w:rsidRPr="000E431A">
              <w:rPr>
                <w:rFonts w:ascii="Times New Roman" w:hAnsi="Times New Roman"/>
                <w:bCs/>
                <w:i/>
                <w:szCs w:val="24"/>
              </w:rPr>
              <w:t>на предмета на процедурата, включително за всички обособени позиции, когато е приложимо)</w:t>
            </w:r>
          </w:p>
          <w:p w:rsidR="00C50372" w:rsidRDefault="00373E02" w:rsidP="00DD2577">
            <w:pPr>
              <w:autoSpaceDE w:val="0"/>
              <w:snapToGrid w:val="0"/>
              <w:rPr>
                <w:rFonts w:ascii="Times New Roman" w:hAnsi="Times New Roman"/>
                <w:bCs/>
                <w:szCs w:val="24"/>
              </w:rPr>
            </w:pPr>
            <w:r w:rsidRPr="00373E02">
              <w:rPr>
                <w:rFonts w:ascii="Times New Roman" w:hAnsi="Times New Roman"/>
                <w:bCs/>
                <w:szCs w:val="24"/>
              </w:rPr>
              <w:t>42215000-6</w:t>
            </w:r>
          </w:p>
          <w:p w:rsidR="00373E02" w:rsidRPr="000E431A" w:rsidRDefault="00373E02" w:rsidP="00DD2577">
            <w:pPr>
              <w:autoSpaceDE w:val="0"/>
              <w:snapToGrid w:val="0"/>
              <w:rPr>
                <w:rFonts w:ascii="Times New Roman" w:hAnsi="Times New Roman"/>
                <w:bCs/>
                <w:szCs w:val="24"/>
              </w:rPr>
            </w:pPr>
          </w:p>
        </w:tc>
      </w:tr>
      <w:tr w:rsidR="002A730C" w:rsidRPr="002A730C">
        <w:tc>
          <w:tcPr>
            <w:tcW w:w="929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ІІ.1.</w:t>
            </w:r>
            <w:r w:rsidR="00DD2577">
              <w:rPr>
                <w:rFonts w:ascii="Times New Roman" w:hAnsi="Times New Roman"/>
                <w:b/>
                <w:szCs w:val="24"/>
              </w:rPr>
              <w:t>4</w:t>
            </w:r>
            <w:r w:rsidRPr="002A730C">
              <w:rPr>
                <w:rFonts w:ascii="Times New Roman" w:hAnsi="Times New Roman"/>
                <w:b/>
                <w:szCs w:val="24"/>
              </w:rPr>
              <w:t>) Обособени позиции</w:t>
            </w:r>
            <w:r w:rsidR="00E40CE1">
              <w:rPr>
                <w:rFonts w:ascii="Times New Roman" w:hAnsi="Times New Roman"/>
                <w:b/>
                <w:szCs w:val="24"/>
              </w:rPr>
              <w:t xml:space="preserve">: 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да</w:t>
            </w:r>
            <w:r w:rsidR="00373E02" w:rsidRPr="002A730C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373E02" w:rsidRPr="002A730C">
              <w:rPr>
                <w:rFonts w:ascii="Times New Roman" w:hAnsi="Times New Roman"/>
                <w:b/>
                <w:szCs w:val="24"/>
              </w:rPr>
              <w:t></w:t>
            </w:r>
            <w:r w:rsidR="00373E02" w:rsidRPr="00373E02">
              <w:rPr>
                <w:rFonts w:ascii="Times New Roman" w:hAnsi="Times New Roman"/>
                <w:b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не</w:t>
            </w:r>
            <w:r w:rsidR="00373E02">
              <w:rPr>
                <w:rFonts w:ascii="Times New Roman" w:hAnsi="Times New Roman"/>
                <w:b/>
                <w:szCs w:val="24"/>
                <w:lang w:val="en-US"/>
              </w:rPr>
              <w:t>X</w:t>
            </w:r>
          </w:p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 xml:space="preserve">Ако да,  </w:t>
            </w:r>
            <w:r w:rsidRPr="002A730C">
              <w:rPr>
                <w:rFonts w:ascii="Times New Roman" w:hAnsi="Times New Roman"/>
                <w:szCs w:val="24"/>
              </w:rPr>
              <w:t>офертите трябва да бъдат подадени</w:t>
            </w:r>
            <w:r w:rsidRPr="002A730C">
              <w:rPr>
                <w:rFonts w:ascii="Times New Roman" w:hAnsi="Times New Roman"/>
                <w:b/>
                <w:szCs w:val="24"/>
              </w:rPr>
              <w:t xml:space="preserve">  </w:t>
            </w:r>
            <w:r w:rsidRPr="002A730C">
              <w:rPr>
                <w:rFonts w:ascii="Times New Roman" w:hAnsi="Times New Roman"/>
                <w:i/>
                <w:szCs w:val="24"/>
              </w:rPr>
              <w:t>(отбележете само едно):</w:t>
            </w:r>
          </w:p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i/>
                <w:szCs w:val="24"/>
              </w:rPr>
            </w:pPr>
          </w:p>
          <w:tbl>
            <w:tblPr>
              <w:tblW w:w="92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3562"/>
              <w:gridCol w:w="2842"/>
              <w:gridCol w:w="2843"/>
            </w:tblGrid>
            <w:tr w:rsidR="002A730C" w:rsidRPr="001D7CF0">
              <w:tc>
                <w:tcPr>
                  <w:tcW w:w="3562" w:type="dxa"/>
                </w:tcPr>
                <w:p w:rsidR="002D5BC3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само за една обособена позиция</w:t>
                  </w:r>
                </w:p>
                <w:p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  <w:p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</w:p>
              </w:tc>
              <w:tc>
                <w:tcPr>
                  <w:tcW w:w="2842" w:type="dxa"/>
                </w:tcPr>
                <w:p w:rsidR="00E40CE1" w:rsidRPr="001D7CF0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за една или повече обособени позиции</w:t>
                  </w:r>
                </w:p>
                <w:p w:rsidR="002A730C" w:rsidRPr="00C50372" w:rsidRDefault="00373E02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/>
                      <w:bCs/>
                      <w:szCs w:val="24"/>
                      <w:lang w:val="en-US"/>
                    </w:rPr>
                  </w:pPr>
                  <w:r w:rsidRPr="00373E02">
                    <w:rPr>
                      <w:rFonts w:ascii="Times New Roman" w:hAnsi="Times New Roman"/>
                      <w:b/>
                      <w:bCs/>
                      <w:szCs w:val="24"/>
                      <w:lang w:val="en-US"/>
                    </w:rPr>
                    <w:t></w:t>
                  </w:r>
                </w:p>
              </w:tc>
              <w:tc>
                <w:tcPr>
                  <w:tcW w:w="2843" w:type="dxa"/>
                </w:tcPr>
                <w:p w:rsidR="00E40CE1" w:rsidRPr="001D7CF0" w:rsidRDefault="002A730C" w:rsidP="006A4F79">
                  <w:pPr>
                    <w:autoSpaceDE w:val="0"/>
                    <w:snapToGrid w:val="0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bCs/>
                      <w:szCs w:val="24"/>
                    </w:rPr>
                    <w:t>за всички обособени позиции</w:t>
                  </w:r>
                </w:p>
                <w:p w:rsidR="002A730C" w:rsidRPr="001D7CF0" w:rsidRDefault="002A730C" w:rsidP="001D7CF0">
                  <w:pPr>
                    <w:autoSpaceDE w:val="0"/>
                    <w:snapToGrid w:val="0"/>
                    <w:jc w:val="both"/>
                    <w:rPr>
                      <w:rFonts w:ascii="Times New Roman" w:hAnsi="Times New Roman"/>
                      <w:bCs/>
                      <w:szCs w:val="24"/>
                    </w:rPr>
                  </w:pPr>
                  <w:r w:rsidRPr="001D7CF0">
                    <w:rPr>
                      <w:rFonts w:ascii="Times New Roman" w:hAnsi="Times New Roman"/>
                      <w:szCs w:val="24"/>
                    </w:rPr>
                    <w:t></w:t>
                  </w:r>
                </w:p>
              </w:tc>
            </w:tr>
          </w:tbl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</w:tc>
      </w:tr>
    </w:tbl>
    <w:p w:rsidR="002A730C" w:rsidRDefault="002A730C" w:rsidP="002A730C">
      <w:pPr>
        <w:autoSpaceDE w:val="0"/>
        <w:jc w:val="both"/>
        <w:rPr>
          <w:rFonts w:ascii="Times New Roman" w:hAnsi="Times New Roman"/>
          <w:szCs w:val="24"/>
        </w:rPr>
      </w:pPr>
    </w:p>
    <w:p w:rsidR="002A730C" w:rsidRPr="002A730C" w:rsidRDefault="002A730C" w:rsidP="002A730C">
      <w:pPr>
        <w:pStyle w:val="Heading3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A730C">
        <w:rPr>
          <w:rFonts w:ascii="Times New Roman" w:hAnsi="Times New Roman" w:cs="Times New Roman"/>
          <w:sz w:val="24"/>
          <w:szCs w:val="24"/>
        </w:rPr>
        <w:t>ІІ.2) Количество или обем на обекта на процедурата</w:t>
      </w:r>
    </w:p>
    <w:p w:rsidR="002A730C" w:rsidRPr="002A730C" w:rsidRDefault="002A730C" w:rsidP="002A730C">
      <w:pPr>
        <w:jc w:val="both"/>
        <w:rPr>
          <w:rFonts w:ascii="Times New Roman" w:hAnsi="Times New Roman"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6"/>
      </w:tblGrid>
      <w:tr w:rsidR="002A730C" w:rsidRPr="002A730C">
        <w:trPr>
          <w:trHeight w:val="2122"/>
        </w:trPr>
        <w:tc>
          <w:tcPr>
            <w:tcW w:w="8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Общо количество или обем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(включително всички обособени позиции, когато е приложимо)</w:t>
            </w:r>
          </w:p>
          <w:p w:rsidR="00373E02" w:rsidRDefault="00373E02" w:rsidP="00B9174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373E02">
              <w:rPr>
                <w:rFonts w:ascii="Times New Roman" w:hAnsi="Times New Roman"/>
                <w:bCs/>
                <w:szCs w:val="24"/>
              </w:rPr>
              <w:t>Автоматизирана система за съхранение, транспортиране и дозиране на брашно - 1 брой</w:t>
            </w:r>
          </w:p>
          <w:p w:rsidR="00373E02" w:rsidRDefault="00373E02" w:rsidP="00B9174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  <w:p w:rsidR="00373E02" w:rsidRPr="00C50372" w:rsidRDefault="00373E02" w:rsidP="00373E02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  <w:r w:rsidRPr="00C50372">
              <w:rPr>
                <w:rFonts w:ascii="Times New Roman" w:hAnsi="Times New Roman"/>
                <w:i/>
                <w:iCs/>
                <w:szCs w:val="24"/>
              </w:rPr>
              <w:t xml:space="preserve">Общата прогнозна стойност на процедурата е </w:t>
            </w:r>
            <w:r w:rsidRPr="00373E02">
              <w:rPr>
                <w:rFonts w:ascii="Times New Roman" w:hAnsi="Times New Roman"/>
                <w:i/>
                <w:iCs/>
                <w:szCs w:val="24"/>
              </w:rPr>
              <w:t>685 000.00</w:t>
            </w:r>
            <w:r w:rsidRPr="00C50372">
              <w:rPr>
                <w:rFonts w:ascii="Times New Roman" w:hAnsi="Times New Roman"/>
                <w:i/>
                <w:iCs/>
                <w:szCs w:val="24"/>
              </w:rPr>
              <w:t xml:space="preserve">  лв. без ДДС</w:t>
            </w:r>
          </w:p>
          <w:p w:rsidR="00373E02" w:rsidRDefault="00373E02" w:rsidP="00B9174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 xml:space="preserve">Прогнозна стойност в лева, без ДДС </w:t>
            </w:r>
            <w:r w:rsidRPr="002A730C">
              <w:rPr>
                <w:rFonts w:ascii="Times New Roman" w:hAnsi="Times New Roman"/>
                <w:i/>
                <w:szCs w:val="24"/>
              </w:rPr>
              <w:t>(к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огато е приложимо)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в цифри</w:t>
            </w:r>
            <w:r w:rsidRPr="002A730C">
              <w:rPr>
                <w:rFonts w:ascii="Times New Roman" w:hAnsi="Times New Roman"/>
                <w:szCs w:val="24"/>
              </w:rPr>
              <w:t>) :</w:t>
            </w:r>
          </w:p>
          <w:p w:rsidR="00C50372" w:rsidRPr="00C50372" w:rsidRDefault="00C50372" w:rsidP="00C50372">
            <w:pPr>
              <w:autoSpaceDE w:val="0"/>
              <w:jc w:val="both"/>
              <w:rPr>
                <w:rFonts w:ascii="Times New Roman" w:hAnsi="Times New Roman"/>
                <w:i/>
                <w:iCs/>
                <w:szCs w:val="24"/>
              </w:rPr>
            </w:pPr>
          </w:p>
          <w:p w:rsidR="002A730C" w:rsidRPr="002A730C" w:rsidRDefault="002A730C" w:rsidP="00373E0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:rsidR="00630173" w:rsidRDefault="0063017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ІІ.3)  Срок на договора</w:t>
      </w: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58"/>
      </w:tblGrid>
      <w:tr w:rsidR="002A730C" w:rsidRPr="002A730C">
        <w:tc>
          <w:tcPr>
            <w:tcW w:w="8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4AC7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 xml:space="preserve">Срок за изпълнение в дни: </w:t>
            </w:r>
          </w:p>
          <w:p w:rsidR="00524AC7" w:rsidRDefault="00524AC7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:rsidR="00322691" w:rsidRDefault="00524AC7" w:rsidP="00B91747">
            <w:pPr>
              <w:autoSpaceDE w:val="0"/>
              <w:snapToGrid w:val="0"/>
              <w:jc w:val="both"/>
            </w:pPr>
            <w:r w:rsidRPr="00524AC7">
              <w:rPr>
                <w:rFonts w:ascii="Times New Roman" w:hAnsi="Times New Roman"/>
                <w:szCs w:val="24"/>
                <w:u w:val="single"/>
              </w:rPr>
              <w:t xml:space="preserve">Срок за изпълнение на договора </w:t>
            </w:r>
            <w:r>
              <w:rPr>
                <w:rFonts w:ascii="Times New Roman" w:hAnsi="Times New Roman"/>
                <w:szCs w:val="24"/>
              </w:rPr>
              <w:t xml:space="preserve">- </w:t>
            </w:r>
            <w:r w:rsidR="00D05BDC" w:rsidRPr="0049600E">
              <w:rPr>
                <w:rFonts w:ascii="Times New Roman" w:hAnsi="Times New Roman"/>
                <w:szCs w:val="24"/>
              </w:rPr>
              <w:t xml:space="preserve">до </w:t>
            </w:r>
            <w:r w:rsidR="00C50372" w:rsidRPr="0049600E">
              <w:rPr>
                <w:rFonts w:ascii="Times New Roman" w:hAnsi="Times New Roman"/>
                <w:szCs w:val="24"/>
              </w:rPr>
              <w:t>270 дни</w:t>
            </w:r>
            <w:r w:rsidR="002A730C" w:rsidRPr="002A730C">
              <w:rPr>
                <w:rFonts w:ascii="Times New Roman" w:hAnsi="Times New Roman"/>
                <w:szCs w:val="24"/>
              </w:rPr>
              <w:t xml:space="preserve"> (от сключване на договора)</w:t>
            </w:r>
            <w:r w:rsidR="00C50372">
              <w:rPr>
                <w:rFonts w:ascii="Times New Roman" w:hAnsi="Times New Roman"/>
                <w:szCs w:val="24"/>
              </w:rPr>
              <w:t xml:space="preserve"> </w:t>
            </w:r>
            <w:r w:rsidR="00C50372" w:rsidRPr="004C1257">
              <w:rPr>
                <w:rFonts w:ascii="Times New Roman" w:hAnsi="Times New Roman"/>
                <w:szCs w:val="24"/>
              </w:rPr>
              <w:t>но не по-дълъг от срока на изпълнение на договор</w:t>
            </w:r>
            <w:r w:rsidR="00C50372">
              <w:t xml:space="preserve"> </w:t>
            </w:r>
            <w:r w:rsidR="00C50372" w:rsidRPr="00320AC9">
              <w:rPr>
                <w:rFonts w:ascii="Times New Roman" w:hAnsi="Times New Roman"/>
                <w:szCs w:val="24"/>
              </w:rPr>
              <w:t xml:space="preserve">№ </w:t>
            </w:r>
            <w:r w:rsidR="007D4FB3" w:rsidRPr="007D4FB3">
              <w:rPr>
                <w:rFonts w:ascii="Times New Roman" w:hAnsi="Times New Roman"/>
                <w:szCs w:val="24"/>
              </w:rPr>
              <w:t>BG-RRP-3.008-0</w:t>
            </w:r>
            <w:r w:rsidR="00497699">
              <w:rPr>
                <w:rFonts w:ascii="Times New Roman" w:hAnsi="Times New Roman"/>
                <w:szCs w:val="24"/>
              </w:rPr>
              <w:t>600</w:t>
            </w:r>
            <w:r w:rsidR="007D4FB3" w:rsidRPr="007D4FB3">
              <w:rPr>
                <w:rFonts w:ascii="Times New Roman" w:hAnsi="Times New Roman"/>
                <w:szCs w:val="24"/>
              </w:rPr>
              <w:t>-C01</w:t>
            </w:r>
            <w:r w:rsidR="007D4FB3">
              <w:rPr>
                <w:rFonts w:ascii="Times New Roman" w:hAnsi="Times New Roman"/>
                <w:szCs w:val="24"/>
              </w:rPr>
              <w:t xml:space="preserve"> </w:t>
            </w:r>
            <w:r w:rsidR="00C50372">
              <w:rPr>
                <w:rFonts w:ascii="Times New Roman" w:hAnsi="Times New Roman"/>
                <w:szCs w:val="24"/>
              </w:rPr>
              <w:t xml:space="preserve">- </w:t>
            </w:r>
            <w:r w:rsidR="007D4FB3" w:rsidRPr="007D4FB3">
              <w:rPr>
                <w:rFonts w:ascii="Times New Roman" w:hAnsi="Times New Roman"/>
                <w:szCs w:val="24"/>
              </w:rPr>
              <w:t>17.12.2025</w:t>
            </w:r>
            <w:r w:rsidR="007D4FB3">
              <w:rPr>
                <w:rFonts w:ascii="Times New Roman" w:hAnsi="Times New Roman"/>
                <w:szCs w:val="24"/>
              </w:rPr>
              <w:t xml:space="preserve"> </w:t>
            </w:r>
            <w:r w:rsidR="00C50372" w:rsidRPr="004C1257">
              <w:rPr>
                <w:rFonts w:ascii="Times New Roman" w:hAnsi="Times New Roman"/>
                <w:szCs w:val="24"/>
              </w:rPr>
              <w:t>г.</w:t>
            </w:r>
            <w:r w:rsidR="00E957D3">
              <w:rPr>
                <w:rFonts w:ascii="Times New Roman" w:hAnsi="Times New Roman"/>
                <w:szCs w:val="24"/>
              </w:rPr>
              <w:t xml:space="preserve"> </w:t>
            </w:r>
          </w:p>
          <w:p w:rsidR="009F6199" w:rsidRPr="002A730C" w:rsidRDefault="009F6199" w:rsidP="00232769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РАЗДЕЛ ІІІ: ЮРИДИЧЕСКА, ИКОНОМИЧЕСКА, ФИНАНСОВА И ТЕХНИЧЕСКА ИНФОРМАЦИЯ</w:t>
      </w: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ІІІ.1) Условия</w:t>
      </w:r>
      <w:r w:rsidR="009308FC">
        <w:rPr>
          <w:rFonts w:ascii="Times New Roman" w:hAnsi="Times New Roman"/>
          <w:b/>
          <w:bCs/>
          <w:szCs w:val="24"/>
        </w:rPr>
        <w:t>,</w:t>
      </w:r>
      <w:r w:rsidRPr="002A730C">
        <w:rPr>
          <w:rFonts w:ascii="Times New Roman" w:hAnsi="Times New Roman"/>
          <w:b/>
          <w:bCs/>
          <w:szCs w:val="24"/>
        </w:rPr>
        <w:t xml:space="preserve"> свързани с изпълнението на </w:t>
      </w:r>
      <w:r w:rsidR="00E22083">
        <w:rPr>
          <w:rFonts w:ascii="Times New Roman" w:hAnsi="Times New Roman"/>
          <w:b/>
          <w:bCs/>
          <w:szCs w:val="24"/>
        </w:rPr>
        <w:t>предмета</w:t>
      </w:r>
      <w:r w:rsidR="00E22083" w:rsidRPr="002A730C">
        <w:rPr>
          <w:rFonts w:ascii="Times New Roman" w:hAnsi="Times New Roman"/>
          <w:b/>
          <w:bCs/>
          <w:szCs w:val="24"/>
        </w:rPr>
        <w:t xml:space="preserve"> </w:t>
      </w:r>
      <w:r w:rsidRPr="002A730C">
        <w:rPr>
          <w:rFonts w:ascii="Times New Roman" w:hAnsi="Times New Roman"/>
          <w:b/>
          <w:bCs/>
          <w:szCs w:val="24"/>
        </w:rPr>
        <w:t>на процедурата</w:t>
      </w: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938"/>
      </w:tblGrid>
      <w:tr w:rsidR="002A730C" w:rsidRPr="002A730C">
        <w:tc>
          <w:tcPr>
            <w:tcW w:w="8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ІІІ.1.1) Изискуеми гаранции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0B520D">
              <w:rPr>
                <w:rFonts w:ascii="Times New Roman" w:hAnsi="Times New Roman"/>
                <w:bCs/>
                <w:i/>
                <w:sz w:val="18"/>
                <w:szCs w:val="18"/>
              </w:rPr>
              <w:t>когато е приложимо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:rsidR="00DE4EB9" w:rsidRDefault="00DE4EB9" w:rsidP="00B91747">
            <w:pPr>
              <w:autoSpaceDE w:val="0"/>
              <w:snapToGrid w:val="0"/>
              <w:rPr>
                <w:rFonts w:ascii="Times New Roman" w:hAnsi="Times New Roman"/>
                <w:b/>
                <w:bCs/>
                <w:szCs w:val="24"/>
              </w:rPr>
            </w:pPr>
          </w:p>
          <w:p w:rsidR="002A730C" w:rsidRPr="00CE4E02" w:rsidRDefault="002A730C" w:rsidP="00B91747">
            <w:pPr>
              <w:autoSpaceDE w:val="0"/>
              <w:snapToGrid w:val="0"/>
              <w:rPr>
                <w:rFonts w:ascii="Times New Roman" w:hAnsi="Times New Roman"/>
                <w:bCs/>
                <w:szCs w:val="24"/>
              </w:rPr>
            </w:pPr>
            <w:r w:rsidRPr="00CE4E02">
              <w:rPr>
                <w:rFonts w:ascii="Times New Roman" w:hAnsi="Times New Roman"/>
                <w:bCs/>
                <w:szCs w:val="24"/>
              </w:rPr>
              <w:t>Гаранция за добро изпълнение</w:t>
            </w:r>
            <w:r w:rsidR="00E46BF4" w:rsidRPr="00CE4E02">
              <w:rPr>
                <w:rFonts w:ascii="Times New Roman" w:hAnsi="Times New Roman"/>
                <w:bCs/>
                <w:szCs w:val="24"/>
              </w:rPr>
              <w:t xml:space="preserve"> </w:t>
            </w:r>
            <w:r w:rsidR="00E46BF4" w:rsidRPr="00CE4E02">
              <w:rPr>
                <w:rFonts w:ascii="Times New Roman" w:hAnsi="Times New Roman"/>
                <w:bCs/>
                <w:i/>
                <w:sz w:val="18"/>
                <w:szCs w:val="18"/>
              </w:rPr>
              <w:t>(</w:t>
            </w:r>
            <w:r w:rsidR="00E46BF4" w:rsidRPr="00CE4E02">
              <w:rPr>
                <w:rFonts w:ascii="Times New Roman" w:hAnsi="Times New Roman"/>
                <w:i/>
                <w:sz w:val="18"/>
                <w:szCs w:val="18"/>
              </w:rPr>
              <w:t xml:space="preserve">не повече от </w:t>
            </w:r>
            <w:r w:rsidR="000436BD" w:rsidRPr="00CE4E02">
              <w:rPr>
                <w:rFonts w:ascii="Times New Roman" w:hAnsi="Times New Roman"/>
                <w:i/>
                <w:sz w:val="18"/>
                <w:szCs w:val="18"/>
              </w:rPr>
              <w:t xml:space="preserve">5 </w:t>
            </w:r>
            <w:r w:rsidR="00E46BF4" w:rsidRPr="00CE4E02">
              <w:rPr>
                <w:rFonts w:ascii="Times New Roman" w:hAnsi="Times New Roman"/>
                <w:i/>
                <w:sz w:val="18"/>
                <w:szCs w:val="18"/>
              </w:rPr>
              <w:t>на сто от стойността на договора</w:t>
            </w:r>
            <w:r w:rsidR="00D61CE9" w:rsidRPr="00CE4E02">
              <w:rPr>
                <w:rFonts w:ascii="Times New Roman" w:hAnsi="Times New Roman"/>
                <w:i/>
                <w:sz w:val="18"/>
                <w:szCs w:val="18"/>
              </w:rPr>
              <w:t xml:space="preserve"> за изпълнение</w:t>
            </w:r>
            <w:r w:rsidR="00E46BF4" w:rsidRPr="00CE4E02">
              <w:rPr>
                <w:rFonts w:ascii="Times New Roman" w:hAnsi="Times New Roman"/>
                <w:i/>
                <w:sz w:val="18"/>
                <w:szCs w:val="18"/>
              </w:rPr>
              <w:t>)</w:t>
            </w:r>
            <w:r w:rsidRPr="00CE4E02">
              <w:rPr>
                <w:rFonts w:ascii="Times New Roman" w:hAnsi="Times New Roman"/>
                <w:bCs/>
                <w:szCs w:val="24"/>
              </w:rPr>
              <w:t>:</w:t>
            </w:r>
          </w:p>
          <w:p w:rsidR="0069505F" w:rsidRDefault="0069505F" w:rsidP="00B9174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bCs/>
                <w:szCs w:val="24"/>
              </w:rPr>
              <w:t>Неприложимо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________________________________________________________________________</w:t>
            </w:r>
          </w:p>
          <w:p w:rsid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D61CE9" w:rsidRDefault="00D61CE9" w:rsidP="00B91747">
            <w:pPr>
              <w:autoSpaceDE w:val="0"/>
              <w:jc w:val="both"/>
              <w:rPr>
                <w:rFonts w:ascii="Times New Roman" w:hAnsi="Times New Roman"/>
              </w:rPr>
            </w:pPr>
            <w:r w:rsidRPr="00D61CE9">
              <w:rPr>
                <w:rFonts w:ascii="Times New Roman" w:hAnsi="Times New Roman"/>
              </w:rPr>
              <w:t>Условията и сроковете за задържане или освобождаване на гаранцията за изпълнение се уреждат в договора за изпълнение</w:t>
            </w:r>
            <w:r>
              <w:rPr>
                <w:rFonts w:ascii="Times New Roman" w:hAnsi="Times New Roman"/>
              </w:rPr>
              <w:t>.</w:t>
            </w:r>
          </w:p>
          <w:p w:rsidR="00D61CE9" w:rsidRPr="00D61CE9" w:rsidRDefault="00D61CE9" w:rsidP="0069505F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1CE9" w:rsidRDefault="00D61CE9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</w:p>
          <w:p w:rsidR="002A730C" w:rsidRPr="002A730C" w:rsidRDefault="002A730C" w:rsidP="00B91747">
            <w:pPr>
              <w:pStyle w:val="BodyText3"/>
              <w:snapToGrid w:val="0"/>
              <w:jc w:val="both"/>
              <w:rPr>
                <w:i w:val="0"/>
                <w:color w:val="auto"/>
                <w:sz w:val="24"/>
              </w:rPr>
            </w:pPr>
            <w:r w:rsidRPr="002A730C">
              <w:rPr>
                <w:i w:val="0"/>
                <w:color w:val="auto"/>
                <w:sz w:val="24"/>
              </w:rPr>
              <w:t>ІІІ.1.2) Условия и начин на финансиране и плащане и/или препратка към съответните разпоредби, които ги уреждат</w:t>
            </w:r>
          </w:p>
          <w:p w:rsidR="00FF707E" w:rsidRPr="00FF707E" w:rsidRDefault="00FF707E" w:rsidP="00FF707E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  <w:p w:rsidR="00FF707E" w:rsidRPr="00FF707E" w:rsidRDefault="00FF707E" w:rsidP="00FF707E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FF707E">
              <w:rPr>
                <w:rFonts w:ascii="Times New Roman" w:hAnsi="Times New Roman"/>
                <w:bCs/>
                <w:szCs w:val="24"/>
              </w:rPr>
              <w:t>ІІІ.1.2) Условия и начин на финансиране и плащане и/или препратка към съответните разпоредби, които ги уреждат</w:t>
            </w:r>
          </w:p>
          <w:p w:rsidR="00FF707E" w:rsidRPr="00FF707E" w:rsidRDefault="00FF707E" w:rsidP="00FF707E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  <w:p w:rsidR="00FF707E" w:rsidRPr="00FF707E" w:rsidRDefault="00FF707E" w:rsidP="00FF707E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FF707E">
              <w:rPr>
                <w:rFonts w:ascii="Times New Roman" w:hAnsi="Times New Roman"/>
                <w:bCs/>
                <w:szCs w:val="24"/>
              </w:rPr>
              <w:t>Предлаганата от кандидатите цена, в техните оферти, се определя като окончателна без ДДС и включва всички разходи за организиране и изпълнение на предмета на процедурата.</w:t>
            </w:r>
          </w:p>
          <w:p w:rsidR="00FF707E" w:rsidRPr="00FF707E" w:rsidRDefault="00FF707E" w:rsidP="00FF707E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FF707E">
              <w:rPr>
                <w:rFonts w:ascii="Times New Roman" w:hAnsi="Times New Roman"/>
                <w:bCs/>
                <w:szCs w:val="24"/>
              </w:rPr>
              <w:t>Плащането ще се извършва съгласно конкретните условия на договора и е както следва:</w:t>
            </w:r>
          </w:p>
          <w:p w:rsidR="00524AC7" w:rsidRPr="00524AC7" w:rsidRDefault="00524AC7" w:rsidP="00524AC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</w:p>
          <w:p w:rsidR="00524AC7" w:rsidRPr="00524AC7" w:rsidRDefault="00524AC7" w:rsidP="00524AC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524AC7">
              <w:rPr>
                <w:rFonts w:ascii="Times New Roman" w:hAnsi="Times New Roman"/>
                <w:bCs/>
                <w:szCs w:val="24"/>
              </w:rPr>
              <w:t>1.</w:t>
            </w:r>
            <w:r w:rsidRPr="00524AC7">
              <w:rPr>
                <w:rFonts w:ascii="Times New Roman" w:hAnsi="Times New Roman"/>
                <w:bCs/>
                <w:szCs w:val="24"/>
              </w:rPr>
              <w:tab/>
              <w:t xml:space="preserve">Авансово плащане в размер на </w:t>
            </w:r>
            <w:r w:rsidR="00232769">
              <w:rPr>
                <w:rFonts w:ascii="Times New Roman" w:hAnsi="Times New Roman"/>
                <w:bCs/>
                <w:szCs w:val="24"/>
              </w:rPr>
              <w:t>3</w:t>
            </w:r>
            <w:r w:rsidRPr="00524AC7">
              <w:rPr>
                <w:rFonts w:ascii="Times New Roman" w:hAnsi="Times New Roman"/>
                <w:bCs/>
                <w:szCs w:val="24"/>
              </w:rPr>
              <w:t xml:space="preserve">0 % от стойността на договора, платими до </w:t>
            </w:r>
            <w:r w:rsidRPr="0049600E">
              <w:rPr>
                <w:rFonts w:ascii="Times New Roman" w:hAnsi="Times New Roman"/>
                <w:bCs/>
                <w:szCs w:val="24"/>
              </w:rPr>
              <w:t>30 дни, след подписване</w:t>
            </w:r>
            <w:r w:rsidRPr="00524AC7">
              <w:rPr>
                <w:rFonts w:ascii="Times New Roman" w:hAnsi="Times New Roman"/>
                <w:bCs/>
                <w:szCs w:val="24"/>
              </w:rPr>
              <w:t xml:space="preserve"> на договор за изпълнение и представяне на фактура от изпълнителя.</w:t>
            </w:r>
          </w:p>
          <w:p w:rsidR="00524AC7" w:rsidRPr="00524AC7" w:rsidRDefault="00524AC7" w:rsidP="00524AC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524AC7">
              <w:rPr>
                <w:rFonts w:ascii="Times New Roman" w:hAnsi="Times New Roman"/>
                <w:bCs/>
                <w:szCs w:val="24"/>
              </w:rPr>
              <w:t>2.</w:t>
            </w:r>
            <w:r w:rsidRPr="00524AC7">
              <w:rPr>
                <w:rFonts w:ascii="Times New Roman" w:hAnsi="Times New Roman"/>
                <w:bCs/>
                <w:szCs w:val="24"/>
              </w:rPr>
              <w:tab/>
              <w:t xml:space="preserve">Междинно плащане </w:t>
            </w:r>
            <w:r w:rsidR="00232769">
              <w:rPr>
                <w:rFonts w:ascii="Times New Roman" w:hAnsi="Times New Roman"/>
                <w:bCs/>
                <w:szCs w:val="24"/>
              </w:rPr>
              <w:t>6</w:t>
            </w:r>
            <w:r w:rsidRPr="00524AC7">
              <w:rPr>
                <w:rFonts w:ascii="Times New Roman" w:hAnsi="Times New Roman"/>
                <w:bCs/>
                <w:szCs w:val="24"/>
              </w:rPr>
              <w:t xml:space="preserve">0 % от стойността на договора, </w:t>
            </w:r>
            <w:r w:rsidRPr="0049600E">
              <w:rPr>
                <w:rFonts w:ascii="Times New Roman" w:hAnsi="Times New Roman"/>
                <w:bCs/>
                <w:szCs w:val="24"/>
              </w:rPr>
              <w:t>платими до 30 дни,</w:t>
            </w:r>
            <w:r w:rsidRPr="00524AC7">
              <w:rPr>
                <w:rFonts w:ascii="Times New Roman" w:hAnsi="Times New Roman"/>
                <w:bCs/>
                <w:szCs w:val="24"/>
              </w:rPr>
              <w:t xml:space="preserve"> след получаване на писмено известие за готовност за доставка и монтаж.</w:t>
            </w:r>
          </w:p>
          <w:p w:rsidR="00524AC7" w:rsidRPr="00524AC7" w:rsidRDefault="00524AC7" w:rsidP="00524AC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524AC7">
              <w:rPr>
                <w:rFonts w:ascii="Times New Roman" w:hAnsi="Times New Roman"/>
                <w:bCs/>
                <w:szCs w:val="24"/>
              </w:rPr>
              <w:t>3.</w:t>
            </w:r>
            <w:r w:rsidRPr="00524AC7">
              <w:rPr>
                <w:rFonts w:ascii="Times New Roman" w:hAnsi="Times New Roman"/>
                <w:bCs/>
                <w:szCs w:val="24"/>
              </w:rPr>
              <w:tab/>
              <w:t>Балансово плащане в размер на 10 % от стойността на договора платими до 30 дни след, доставка и въвеждане в експлоатация на актива и подписване на приемо-предавателен протокол по образец и представяне на фактура от изпълнителя за балансовата стойност на договора.</w:t>
            </w:r>
          </w:p>
          <w:p w:rsidR="00CD1AC0" w:rsidRPr="002A730C" w:rsidRDefault="00CD1AC0" w:rsidP="00232769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ІІІ.1.</w:t>
            </w:r>
            <w:r w:rsidR="00D22114" w:rsidRPr="000748A6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Други особени условия 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когато е приложимо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 xml:space="preserve">  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да </w:t>
            </w:r>
            <w:r w:rsidR="00FF707E">
              <w:rPr>
                <w:rFonts w:ascii="Times New Roman" w:hAnsi="Times New Roman"/>
                <w:b/>
                <w:bCs/>
                <w:szCs w:val="24"/>
                <w:lang w:val="en-US"/>
              </w:rPr>
              <w:t>X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  не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Ако да, </w:t>
            </w:r>
            <w:r w:rsidRPr="002A730C">
              <w:rPr>
                <w:rFonts w:ascii="Times New Roman" w:hAnsi="Times New Roman"/>
                <w:bCs/>
                <w:szCs w:val="24"/>
              </w:rPr>
              <w:t>опишете ги:</w:t>
            </w:r>
          </w:p>
          <w:p w:rsidR="00FF707E" w:rsidRPr="00FF707E" w:rsidRDefault="00FF707E" w:rsidP="00FF707E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FF707E">
              <w:rPr>
                <w:rFonts w:ascii="Times New Roman" w:hAnsi="Times New Roman"/>
                <w:bCs/>
                <w:szCs w:val="24"/>
              </w:rPr>
              <w:t xml:space="preserve">- Кандидатът в процедурата трябва да отговаря напълно на всички определени в документацията от бенефициента минимални изисквания и условия (задължителни), свързани с изпълнението на предмета на процедурата. </w:t>
            </w:r>
            <w:r w:rsidR="00812FC7">
              <w:rPr>
                <w:rFonts w:ascii="Times New Roman" w:hAnsi="Times New Roman"/>
                <w:bCs/>
                <w:szCs w:val="24"/>
              </w:rPr>
              <w:t>Не</w:t>
            </w:r>
            <w:r w:rsidR="00812FC7" w:rsidRPr="00FF707E">
              <w:rPr>
                <w:rFonts w:ascii="Times New Roman" w:hAnsi="Times New Roman"/>
                <w:bCs/>
                <w:szCs w:val="24"/>
              </w:rPr>
              <w:t>покриването</w:t>
            </w:r>
            <w:r w:rsidRPr="00FF707E">
              <w:rPr>
                <w:rFonts w:ascii="Times New Roman" w:hAnsi="Times New Roman"/>
                <w:bCs/>
                <w:szCs w:val="24"/>
              </w:rPr>
              <w:t xml:space="preserve"> на дори само едно от тези изисквания е основание за отстраняване на кандидата от по-нататъшна оценка поради несъответствие с поставените от възложителя минимални изисквания за изпълнение на предмета на процедурата. </w:t>
            </w:r>
          </w:p>
          <w:p w:rsidR="00FF707E" w:rsidRDefault="00FF707E" w:rsidP="00FF707E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FF707E">
              <w:rPr>
                <w:rFonts w:ascii="Times New Roman" w:hAnsi="Times New Roman"/>
                <w:bCs/>
                <w:szCs w:val="24"/>
              </w:rPr>
              <w:t>- При доставка на технологичното оборудване Изпълнителят следва да предостави на бенефициента Технически паспорт на оборудването на български език.</w:t>
            </w:r>
            <w:r w:rsidR="00CA5194">
              <w:t xml:space="preserve"> </w:t>
            </w:r>
            <w:r w:rsidR="00CA5194" w:rsidRPr="00CA5194">
              <w:rPr>
                <w:rFonts w:ascii="Times New Roman" w:hAnsi="Times New Roman"/>
                <w:bCs/>
                <w:szCs w:val="24"/>
              </w:rPr>
              <w:t>Участник предложил оферта, която не съдържа информация относно документацията съпровождаща изпълнението на предмета на процедурата, ще бъде отстранен от процедурата.</w:t>
            </w:r>
          </w:p>
          <w:p w:rsidR="00030FE4" w:rsidRDefault="00030FE4" w:rsidP="00FF707E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bCs/>
                <w:szCs w:val="24"/>
              </w:rPr>
              <w:t xml:space="preserve">- Кандидатът следва да предостави минимум </w:t>
            </w:r>
            <w:r w:rsidR="00593A99">
              <w:rPr>
                <w:rFonts w:ascii="Times New Roman" w:hAnsi="Times New Roman"/>
                <w:bCs/>
                <w:szCs w:val="24"/>
              </w:rPr>
              <w:t>12</w:t>
            </w:r>
            <w:r>
              <w:rPr>
                <w:rFonts w:ascii="Times New Roman" w:hAnsi="Times New Roman"/>
                <w:bCs/>
                <w:szCs w:val="24"/>
              </w:rPr>
              <w:t xml:space="preserve"> месеца гаранционна поддръжка и</w:t>
            </w:r>
            <w:r w:rsidR="00593A99">
              <w:rPr>
                <w:rFonts w:ascii="Times New Roman" w:hAnsi="Times New Roman"/>
                <w:bCs/>
                <w:szCs w:val="24"/>
              </w:rPr>
              <w:t xml:space="preserve"> минимум </w:t>
            </w:r>
            <w:r w:rsidR="007555AA">
              <w:rPr>
                <w:rFonts w:ascii="Times New Roman" w:hAnsi="Times New Roman"/>
                <w:bCs/>
                <w:szCs w:val="24"/>
              </w:rPr>
              <w:t>5</w:t>
            </w:r>
            <w:r w:rsidR="00593A99">
              <w:rPr>
                <w:rFonts w:ascii="Times New Roman" w:hAnsi="Times New Roman"/>
                <w:bCs/>
                <w:szCs w:val="24"/>
              </w:rPr>
              <w:t xml:space="preserve"> години извънгаранционен</w:t>
            </w:r>
            <w:r>
              <w:rPr>
                <w:rFonts w:ascii="Times New Roman" w:hAnsi="Times New Roman"/>
                <w:bCs/>
                <w:szCs w:val="24"/>
              </w:rPr>
              <w:t xml:space="preserve"> сервиз за оферираното оборудване. Участник предложил оферта, която не съдържа информация относно предложената гаранционна поддръжка и </w:t>
            </w:r>
            <w:r w:rsidR="00593A99" w:rsidRPr="00593A99">
              <w:rPr>
                <w:rFonts w:ascii="Times New Roman" w:hAnsi="Times New Roman"/>
                <w:bCs/>
                <w:szCs w:val="24"/>
              </w:rPr>
              <w:t xml:space="preserve">извънгаранционен </w:t>
            </w:r>
            <w:r>
              <w:rPr>
                <w:rFonts w:ascii="Times New Roman" w:hAnsi="Times New Roman"/>
                <w:bCs/>
                <w:szCs w:val="24"/>
              </w:rPr>
              <w:t>сервиз или в която предложеният срок на гаранционна поддръжка</w:t>
            </w:r>
            <w:r w:rsidR="00537482" w:rsidRPr="00537482">
              <w:rPr>
                <w:rFonts w:ascii="Times New Roman" w:hAnsi="Times New Roman"/>
                <w:bCs/>
                <w:szCs w:val="24"/>
              </w:rPr>
              <w:t xml:space="preserve"> </w:t>
            </w:r>
            <w:r w:rsidR="00537482">
              <w:rPr>
                <w:rFonts w:ascii="Times New Roman" w:hAnsi="Times New Roman"/>
                <w:bCs/>
                <w:szCs w:val="24"/>
              </w:rPr>
              <w:t>и</w:t>
            </w:r>
            <w:r>
              <w:rPr>
                <w:rFonts w:ascii="Times New Roman" w:hAnsi="Times New Roman"/>
                <w:bCs/>
                <w:szCs w:val="24"/>
              </w:rPr>
              <w:t xml:space="preserve"> </w:t>
            </w:r>
            <w:r w:rsidR="009C7F4D" w:rsidRPr="009C7F4D">
              <w:rPr>
                <w:rFonts w:ascii="Times New Roman" w:hAnsi="Times New Roman"/>
                <w:bCs/>
                <w:szCs w:val="24"/>
              </w:rPr>
              <w:t xml:space="preserve">сервиз е по-кратък от </w:t>
            </w:r>
            <w:r w:rsidR="009C7F4D">
              <w:rPr>
                <w:rFonts w:ascii="Times New Roman" w:hAnsi="Times New Roman"/>
                <w:bCs/>
                <w:szCs w:val="24"/>
              </w:rPr>
              <w:t>12</w:t>
            </w:r>
            <w:r w:rsidR="009C7F4D" w:rsidRPr="009C7F4D">
              <w:rPr>
                <w:rFonts w:ascii="Times New Roman" w:hAnsi="Times New Roman"/>
                <w:bCs/>
                <w:szCs w:val="24"/>
              </w:rPr>
              <w:t xml:space="preserve"> месеца </w:t>
            </w:r>
            <w:r>
              <w:rPr>
                <w:rFonts w:ascii="Times New Roman" w:hAnsi="Times New Roman"/>
                <w:bCs/>
                <w:szCs w:val="24"/>
              </w:rPr>
              <w:t xml:space="preserve">и </w:t>
            </w:r>
            <w:r w:rsidR="009C7F4D" w:rsidRPr="009C7F4D">
              <w:rPr>
                <w:rFonts w:ascii="Times New Roman" w:hAnsi="Times New Roman"/>
                <w:bCs/>
                <w:szCs w:val="24"/>
              </w:rPr>
              <w:t xml:space="preserve">извънгаранционен </w:t>
            </w:r>
            <w:r>
              <w:rPr>
                <w:rFonts w:ascii="Times New Roman" w:hAnsi="Times New Roman"/>
                <w:bCs/>
                <w:szCs w:val="24"/>
              </w:rPr>
              <w:t xml:space="preserve">сервиз е по-кратък от </w:t>
            </w:r>
            <w:r w:rsidR="007555AA">
              <w:rPr>
                <w:rFonts w:ascii="Times New Roman" w:hAnsi="Times New Roman"/>
                <w:bCs/>
                <w:szCs w:val="24"/>
              </w:rPr>
              <w:t>5</w:t>
            </w:r>
            <w:r>
              <w:rPr>
                <w:rFonts w:ascii="Times New Roman" w:hAnsi="Times New Roman"/>
                <w:bCs/>
                <w:szCs w:val="24"/>
              </w:rPr>
              <w:t xml:space="preserve"> </w:t>
            </w:r>
            <w:r w:rsidR="009C7F4D">
              <w:rPr>
                <w:rFonts w:ascii="Times New Roman" w:hAnsi="Times New Roman"/>
                <w:bCs/>
                <w:szCs w:val="24"/>
              </w:rPr>
              <w:t>години</w:t>
            </w:r>
            <w:r w:rsidR="000429A0">
              <w:rPr>
                <w:rFonts w:ascii="Times New Roman" w:hAnsi="Times New Roman"/>
                <w:bCs/>
                <w:szCs w:val="24"/>
              </w:rPr>
              <w:t xml:space="preserve"> ще бъде отстранен на това основание. Срокът за гаранционна поддръжка следва да е предложен в месеци, като цяло чис</w:t>
            </w:r>
            <w:r w:rsidR="009C7F4D">
              <w:rPr>
                <w:rFonts w:ascii="Times New Roman" w:hAnsi="Times New Roman"/>
                <w:bCs/>
                <w:szCs w:val="24"/>
              </w:rPr>
              <w:t xml:space="preserve">ло, а за </w:t>
            </w:r>
            <w:r w:rsidR="009C7F4D" w:rsidRPr="009C7F4D">
              <w:rPr>
                <w:rFonts w:ascii="Times New Roman" w:hAnsi="Times New Roman"/>
                <w:bCs/>
                <w:szCs w:val="24"/>
              </w:rPr>
              <w:t>извънгаранционен сервиз</w:t>
            </w:r>
            <w:r w:rsidR="009C7F4D">
              <w:rPr>
                <w:rFonts w:ascii="Times New Roman" w:hAnsi="Times New Roman"/>
                <w:bCs/>
                <w:szCs w:val="24"/>
              </w:rPr>
              <w:t xml:space="preserve"> в години, като цяло число.</w:t>
            </w:r>
          </w:p>
          <w:p w:rsidR="00CA5194" w:rsidRPr="00FF707E" w:rsidRDefault="00CA5194" w:rsidP="00FF707E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bCs/>
                <w:szCs w:val="24"/>
              </w:rPr>
              <w:t xml:space="preserve">- </w:t>
            </w:r>
            <w:r w:rsidR="00686291" w:rsidRPr="00686291">
              <w:rPr>
                <w:rFonts w:ascii="Times New Roman" w:hAnsi="Times New Roman"/>
                <w:bCs/>
                <w:szCs w:val="24"/>
              </w:rPr>
              <w:t>Изпълнителят следва да извърши обучение на персонала на Възложителя за работа на екипа на бенефициента с оборудването предмет на процедурата</w:t>
            </w:r>
            <w:r w:rsidR="009C7F4D">
              <w:rPr>
                <w:rFonts w:ascii="Times New Roman" w:hAnsi="Times New Roman"/>
                <w:bCs/>
                <w:szCs w:val="24"/>
              </w:rPr>
              <w:t xml:space="preserve"> (за всяка позиция по отделено)</w:t>
            </w:r>
            <w:r w:rsidR="00686291" w:rsidRPr="00686291">
              <w:rPr>
                <w:rFonts w:ascii="Times New Roman" w:hAnsi="Times New Roman"/>
                <w:bCs/>
                <w:szCs w:val="24"/>
              </w:rPr>
              <w:t>, като разходите за обучението са за сметка на Изпълнителя.</w:t>
            </w:r>
            <w:r w:rsidR="00686291">
              <w:t xml:space="preserve"> </w:t>
            </w:r>
            <w:r w:rsidR="00686291" w:rsidRPr="00686291">
              <w:rPr>
                <w:rFonts w:ascii="Times New Roman" w:hAnsi="Times New Roman"/>
                <w:bCs/>
                <w:szCs w:val="24"/>
              </w:rPr>
              <w:t>Участник, предложил оферта, която не съдържа информация относно предложеното безплатно обучение на персонала на Възложителя за работа с предлаганото в офертата оборудване, ще бъде отстранен от процедурата.</w:t>
            </w:r>
          </w:p>
          <w:p w:rsidR="002A730C" w:rsidRPr="002A730C" w:rsidRDefault="00FF707E" w:rsidP="00FF707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707E">
              <w:rPr>
                <w:rFonts w:ascii="Times New Roman" w:hAnsi="Times New Roman"/>
                <w:bCs/>
                <w:szCs w:val="24"/>
              </w:rPr>
              <w:t>- Офертите на кандидатите трябва да са изготвени в съответствие с приложение „Изисквания към офертите“.</w:t>
            </w:r>
          </w:p>
        </w:tc>
      </w:tr>
      <w:tr w:rsidR="002A730C" w:rsidRPr="002A730C">
        <w:tc>
          <w:tcPr>
            <w:tcW w:w="89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:rsidR="002D5BC3" w:rsidRDefault="002D5BC3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 xml:space="preserve">ІІІ.2) Условия за участие </w:t>
      </w: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428"/>
        <w:gridCol w:w="4510"/>
      </w:tblGrid>
      <w:tr w:rsidR="002A730C" w:rsidRPr="002A730C">
        <w:trPr>
          <w:cantSplit/>
        </w:trPr>
        <w:tc>
          <w:tcPr>
            <w:tcW w:w="89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4FC8" w:rsidRPr="003D6AEC" w:rsidRDefault="002A730C" w:rsidP="003D6AEC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szCs w:val="24"/>
              </w:rPr>
            </w:pPr>
            <w:r w:rsidRPr="002A730C">
              <w:rPr>
                <w:rFonts w:ascii="Times New Roman" w:hAnsi="Times New Roman"/>
                <w:b/>
                <w:szCs w:val="24"/>
              </w:rPr>
              <w:t>ІІІ.2.</w:t>
            </w:r>
            <w:r w:rsidRPr="002A730C">
              <w:rPr>
                <w:rFonts w:ascii="Times New Roman" w:hAnsi="Times New Roman"/>
                <w:b/>
                <w:szCs w:val="24"/>
                <w:lang w:val="en-US"/>
              </w:rPr>
              <w:t>1</w:t>
            </w:r>
            <w:r w:rsidRPr="002A730C">
              <w:rPr>
                <w:rFonts w:ascii="Times New Roman" w:hAnsi="Times New Roman"/>
                <w:b/>
                <w:szCs w:val="24"/>
              </w:rPr>
              <w:t>) Правен статус</w:t>
            </w:r>
          </w:p>
          <w:p w:rsidR="002A730C" w:rsidRPr="00B64FC8" w:rsidRDefault="002A730C" w:rsidP="00B64FC8">
            <w:pPr>
              <w:rPr>
                <w:rFonts w:ascii="Times New Roman" w:hAnsi="Times New Roman"/>
                <w:szCs w:val="24"/>
              </w:rPr>
            </w:pPr>
          </w:p>
        </w:tc>
      </w:tr>
      <w:tr w:rsidR="002A730C" w:rsidRPr="002A730C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документи:</w:t>
            </w:r>
          </w:p>
          <w:p w:rsidR="002A730C" w:rsidRPr="00B64FC8" w:rsidRDefault="002A730C" w:rsidP="007661A6"/>
        </w:tc>
      </w:tr>
      <w:tr w:rsidR="002A730C" w:rsidRPr="002A730C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135858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:rsidR="006D1DC4" w:rsidRPr="00CA02EC" w:rsidRDefault="006D1DC4" w:rsidP="007A134D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CA02EC">
              <w:rPr>
                <w:rFonts w:ascii="Times New Roman" w:hAnsi="Times New Roman"/>
              </w:rPr>
              <w:t>Д</w:t>
            </w:r>
            <w:r w:rsidR="00D347DC" w:rsidRPr="00CA02EC">
              <w:rPr>
                <w:rFonts w:ascii="Times New Roman" w:hAnsi="Times New Roman"/>
              </w:rPr>
              <w:t xml:space="preserve">екларация с посочване на </w:t>
            </w:r>
            <w:r w:rsidR="00EE425E" w:rsidRPr="00CA02EC">
              <w:rPr>
                <w:rFonts w:ascii="Times New Roman" w:hAnsi="Times New Roman"/>
              </w:rPr>
              <w:t>ЕИК/ Удостоверение за актуално състояние</w:t>
            </w:r>
            <w:r w:rsidRPr="00CA02EC">
              <w:rPr>
                <w:rFonts w:ascii="Times New Roman" w:hAnsi="Times New Roman"/>
              </w:rPr>
              <w:t>, а когато е физическо лице - документ за самоличност</w:t>
            </w:r>
            <w:r w:rsidR="00D347DC" w:rsidRPr="00CA02EC">
              <w:rPr>
                <w:rFonts w:ascii="Times New Roman" w:hAnsi="Times New Roman"/>
              </w:rPr>
              <w:t>;</w:t>
            </w:r>
            <w:r w:rsidRPr="00CA02EC" w:rsidDel="006D1DC4">
              <w:rPr>
                <w:rFonts w:ascii="Times New Roman" w:hAnsi="Times New Roman"/>
                <w:szCs w:val="24"/>
              </w:rPr>
              <w:t xml:space="preserve"> </w:t>
            </w:r>
          </w:p>
          <w:p w:rsidR="002A730C" w:rsidRPr="006D1DC4" w:rsidRDefault="002A730C" w:rsidP="0008733A">
            <w:pPr>
              <w:numPr>
                <w:ilvl w:val="0"/>
                <w:numId w:val="3"/>
              </w:numPr>
              <w:jc w:val="both"/>
              <w:rPr>
                <w:rFonts w:ascii="Times New Roman" w:hAnsi="Times New Roman"/>
                <w:szCs w:val="24"/>
              </w:rPr>
            </w:pPr>
            <w:r w:rsidRPr="00D22114">
              <w:rPr>
                <w:rFonts w:ascii="Times New Roman" w:hAnsi="Times New Roman"/>
              </w:rPr>
              <w:t>Деклараци</w:t>
            </w:r>
            <w:r w:rsidR="00137D08" w:rsidRPr="00D22114">
              <w:rPr>
                <w:rFonts w:ascii="Times New Roman" w:hAnsi="Times New Roman"/>
              </w:rPr>
              <w:t>я</w:t>
            </w:r>
            <w:r w:rsidRPr="00D22114">
              <w:rPr>
                <w:rFonts w:ascii="Times New Roman" w:hAnsi="Times New Roman"/>
                <w:szCs w:val="24"/>
              </w:rPr>
              <w:t xml:space="preserve"> по </w:t>
            </w:r>
            <w:r w:rsidR="009E2367" w:rsidRPr="00D22114">
              <w:rPr>
                <w:rFonts w:ascii="Times New Roman" w:hAnsi="Times New Roman"/>
                <w:szCs w:val="24"/>
              </w:rPr>
              <w:t xml:space="preserve">чл. </w:t>
            </w:r>
            <w:r w:rsidR="00E22083" w:rsidRPr="00D22114">
              <w:rPr>
                <w:rFonts w:ascii="Times New Roman" w:hAnsi="Times New Roman"/>
                <w:szCs w:val="24"/>
              </w:rPr>
              <w:t>1</w:t>
            </w:r>
            <w:r w:rsidR="00D22114" w:rsidRPr="00D22114">
              <w:rPr>
                <w:rFonts w:ascii="Times New Roman" w:hAnsi="Times New Roman"/>
                <w:szCs w:val="24"/>
              </w:rPr>
              <w:t>6</w:t>
            </w:r>
            <w:r w:rsidR="00E22083" w:rsidRPr="00D22114">
              <w:rPr>
                <w:rFonts w:ascii="Times New Roman" w:hAnsi="Times New Roman"/>
                <w:szCs w:val="24"/>
              </w:rPr>
              <w:t>, ал. 1, т. 1 от ПМС №</w:t>
            </w:r>
            <w:r w:rsidR="004C41E5" w:rsidRPr="000748A6">
              <w:rPr>
                <w:rFonts w:ascii="Times New Roman" w:hAnsi="Times New Roman"/>
                <w:szCs w:val="24"/>
              </w:rPr>
              <w:t xml:space="preserve"> </w:t>
            </w:r>
            <w:r w:rsidR="0008733A" w:rsidRPr="0008733A">
              <w:rPr>
                <w:rFonts w:ascii="Times New Roman" w:hAnsi="Times New Roman"/>
                <w:szCs w:val="24"/>
              </w:rPr>
              <w:t>80/09.05.2022 г.</w:t>
            </w:r>
          </w:p>
          <w:p w:rsidR="00FF707E" w:rsidRPr="00FF707E" w:rsidRDefault="00FF707E" w:rsidP="00FF707E">
            <w:pPr>
              <w:pStyle w:val="ListParagraph"/>
              <w:numPr>
                <w:ilvl w:val="0"/>
                <w:numId w:val="3"/>
              </w:numPr>
              <w:rPr>
                <w:rFonts w:ascii="Times New Roman" w:hAnsi="Times New Roman"/>
                <w:szCs w:val="24"/>
              </w:rPr>
            </w:pPr>
            <w:r w:rsidRPr="00FF707E">
              <w:rPr>
                <w:rFonts w:ascii="Times New Roman" w:hAnsi="Times New Roman"/>
                <w:szCs w:val="24"/>
              </w:rPr>
              <w:t>В случай че кандидатът е чуждестранно физическо или юридическо лице, както и техни обединения, се прилагат аналогични на посочените изискуеми официални документи от съответната страна – оригинал или копие заверено от кандидата, придружени с превод на български език.</w:t>
            </w:r>
          </w:p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  <w:lang w:val="ru-RU"/>
              </w:rPr>
            </w:pPr>
          </w:p>
        </w:tc>
      </w:tr>
      <w:tr w:rsidR="002A730C" w:rsidRPr="002A730C">
        <w:trPr>
          <w:cantSplit/>
          <w:trHeight w:val="485"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Default="002A730C" w:rsidP="003D6AEC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Икономическ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и финансов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о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състояние 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9308FC">
              <w:rPr>
                <w:rFonts w:ascii="Times New Roman" w:hAnsi="Times New Roman"/>
                <w:b/>
                <w:bCs/>
                <w:szCs w:val="24"/>
              </w:rPr>
              <w:t>11</w:t>
            </w:r>
            <w:r w:rsidR="000B5362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6B016F" w:rsidRPr="000748A6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6B016F">
              <w:rPr>
                <w:rFonts w:ascii="Times New Roman" w:hAnsi="Times New Roman"/>
                <w:b/>
                <w:bCs/>
                <w:szCs w:val="24"/>
              </w:rPr>
              <w:t>№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8733A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</w:p>
          <w:p w:rsidR="003D6AEC" w:rsidRPr="002A730C" w:rsidRDefault="003D6AEC" w:rsidP="003D6AEC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:rsidTr="00630173">
        <w:trPr>
          <w:trHeight w:val="1691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</w:tcPr>
          <w:p w:rsidR="002A730C" w:rsidRPr="000748A6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Изискуеми документи и информация</w:t>
            </w:r>
            <w:r w:rsidR="00303826">
              <w:rPr>
                <w:rFonts w:ascii="Times New Roman" w:hAnsi="Times New Roman"/>
                <w:szCs w:val="24"/>
              </w:rPr>
              <w:t>:</w:t>
            </w:r>
          </w:p>
          <w:p w:rsidR="00180B3B" w:rsidRPr="000748A6" w:rsidRDefault="00180B3B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</w:p>
          <w:p w:rsidR="002A730C" w:rsidRPr="002A730C" w:rsidRDefault="00FF707E" w:rsidP="00FF707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F707E">
              <w:rPr>
                <w:rFonts w:ascii="Times New Roman" w:hAnsi="Times New Roman"/>
                <w:b/>
                <w:bCs/>
                <w:szCs w:val="24"/>
              </w:rPr>
              <w:t>1.</w:t>
            </w:r>
            <w:r w:rsidRPr="00FF707E">
              <w:rPr>
                <w:rFonts w:ascii="Times New Roman" w:hAnsi="Times New Roman"/>
                <w:b/>
                <w:bCs/>
                <w:szCs w:val="24"/>
              </w:rPr>
              <w:tab/>
              <w:t>Справка за „</w:t>
            </w:r>
            <w:r w:rsidR="00C54EEA" w:rsidRPr="00C54EEA">
              <w:rPr>
                <w:rFonts w:ascii="Times New Roman" w:hAnsi="Times New Roman"/>
                <w:b/>
                <w:bCs/>
                <w:szCs w:val="24"/>
              </w:rPr>
              <w:t>оборота в сферата, попадаща в обхвата на поръчката</w:t>
            </w:r>
            <w:r w:rsidRPr="00FF707E">
              <w:rPr>
                <w:rFonts w:ascii="Times New Roman" w:hAnsi="Times New Roman"/>
                <w:b/>
                <w:bCs/>
                <w:szCs w:val="24"/>
              </w:rPr>
              <w:t>“, за последните 3 приключени финансови години в зависимост от датата, на която кандидатът е създаден или е започнал дейността си.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FF707E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FF707E">
              <w:rPr>
                <w:rFonts w:ascii="Times New Roman" w:hAnsi="Times New Roman"/>
                <w:szCs w:val="24"/>
              </w:rPr>
              <w:t>Минимални изисквания:</w:t>
            </w:r>
          </w:p>
          <w:p w:rsidR="00FF707E" w:rsidRPr="00FF707E" w:rsidRDefault="00FF707E" w:rsidP="00416ADD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FF707E">
              <w:rPr>
                <w:rFonts w:ascii="Times New Roman" w:hAnsi="Times New Roman"/>
                <w:bCs/>
                <w:szCs w:val="24"/>
              </w:rPr>
              <w:t>1.</w:t>
            </w:r>
            <w:r w:rsidRPr="00FF707E">
              <w:rPr>
                <w:rFonts w:ascii="Times New Roman" w:hAnsi="Times New Roman"/>
                <w:bCs/>
                <w:szCs w:val="24"/>
              </w:rPr>
              <w:tab/>
              <w:t>През последните три приключени финансови години или в зависимост от датата, на която участникът е създаден или е започнал дейност, участниците трябва да са реализирали „</w:t>
            </w:r>
            <w:r w:rsidR="00C54EEA">
              <w:rPr>
                <w:rFonts w:ascii="Times New Roman" w:hAnsi="Times New Roman"/>
                <w:bCs/>
                <w:szCs w:val="24"/>
              </w:rPr>
              <w:t>оборот</w:t>
            </w:r>
            <w:r w:rsidR="00C54EEA" w:rsidRPr="00C54EEA">
              <w:rPr>
                <w:rFonts w:ascii="Times New Roman" w:hAnsi="Times New Roman"/>
                <w:bCs/>
                <w:szCs w:val="24"/>
              </w:rPr>
              <w:t xml:space="preserve"> в </w:t>
            </w:r>
            <w:r w:rsidR="00C54EEA" w:rsidRPr="00C218DB">
              <w:rPr>
                <w:rFonts w:ascii="Times New Roman" w:hAnsi="Times New Roman"/>
                <w:bCs/>
                <w:szCs w:val="24"/>
              </w:rPr>
              <w:t>сферата, попадаща в обхвата на поръчката</w:t>
            </w:r>
            <w:r w:rsidRPr="00C218DB">
              <w:rPr>
                <w:rFonts w:ascii="Times New Roman" w:hAnsi="Times New Roman"/>
                <w:bCs/>
                <w:szCs w:val="24"/>
              </w:rPr>
              <w:t xml:space="preserve">“ от </w:t>
            </w:r>
            <w:r w:rsidR="00416ADD" w:rsidRPr="00C218DB">
              <w:rPr>
                <w:rFonts w:ascii="Times New Roman" w:hAnsi="Times New Roman"/>
                <w:bCs/>
                <w:szCs w:val="24"/>
              </w:rPr>
              <w:t>минимум</w:t>
            </w:r>
            <w:r w:rsidR="00416ADD" w:rsidRPr="00416ADD">
              <w:rPr>
                <w:rFonts w:ascii="Times New Roman" w:hAnsi="Times New Roman"/>
                <w:bCs/>
                <w:szCs w:val="24"/>
              </w:rPr>
              <w:t xml:space="preserve"> два пъти размера на прогнозния бюджет в лева за обособената позиция, за която кандидатства“.</w:t>
            </w:r>
          </w:p>
          <w:p w:rsidR="002A730C" w:rsidRPr="00FF707E" w:rsidRDefault="00182C0C" w:rsidP="007661A6">
            <w:pPr>
              <w:autoSpaceDE w:val="0"/>
              <w:jc w:val="both"/>
              <w:rPr>
                <w:rFonts w:ascii="Times New Roman" w:hAnsi="Times New Roman"/>
                <w:bCs/>
                <w:szCs w:val="24"/>
              </w:rPr>
            </w:pPr>
            <w:r w:rsidRPr="00182C0C">
              <w:rPr>
                <w:rFonts w:ascii="Times New Roman" w:hAnsi="Times New Roman"/>
                <w:bCs/>
                <w:szCs w:val="24"/>
              </w:rPr>
              <w:t>За целите на оценката „</w:t>
            </w:r>
            <w:r w:rsidR="00C54EEA">
              <w:rPr>
                <w:rFonts w:ascii="Times New Roman" w:hAnsi="Times New Roman"/>
                <w:bCs/>
                <w:szCs w:val="24"/>
              </w:rPr>
              <w:t>оборот</w:t>
            </w:r>
            <w:r w:rsidR="00C54EEA" w:rsidRPr="00C54EEA">
              <w:rPr>
                <w:rFonts w:ascii="Times New Roman" w:hAnsi="Times New Roman"/>
                <w:bCs/>
                <w:szCs w:val="24"/>
              </w:rPr>
              <w:t xml:space="preserve"> в сферата, попадаща в обхвата на поръчката</w:t>
            </w:r>
            <w:r w:rsidRPr="00182C0C">
              <w:rPr>
                <w:rFonts w:ascii="Times New Roman" w:hAnsi="Times New Roman"/>
                <w:bCs/>
                <w:szCs w:val="24"/>
              </w:rPr>
              <w:t xml:space="preserve">“ се разбира </w:t>
            </w:r>
            <w:r w:rsidRPr="00C218DB">
              <w:rPr>
                <w:rFonts w:ascii="Times New Roman" w:hAnsi="Times New Roman"/>
                <w:bCs/>
                <w:szCs w:val="24"/>
              </w:rPr>
              <w:t xml:space="preserve">поръчки от </w:t>
            </w:r>
            <w:r w:rsidR="003658D6" w:rsidRPr="00C218DB">
              <w:rPr>
                <w:rFonts w:ascii="Times New Roman" w:hAnsi="Times New Roman"/>
                <w:bCs/>
                <w:szCs w:val="24"/>
              </w:rPr>
              <w:t>“</w:t>
            </w:r>
            <w:r w:rsidRPr="00C218DB">
              <w:rPr>
                <w:rFonts w:ascii="Times New Roman" w:hAnsi="Times New Roman"/>
                <w:bCs/>
                <w:szCs w:val="24"/>
              </w:rPr>
              <w:t xml:space="preserve">доставка на технологично оборудване </w:t>
            </w:r>
            <w:r w:rsidR="007661A6" w:rsidRPr="00C218DB">
              <w:rPr>
                <w:rFonts w:ascii="Times New Roman" w:hAnsi="Times New Roman"/>
                <w:bCs/>
                <w:szCs w:val="24"/>
              </w:rPr>
              <w:t>за хранително-вкусовата промишленост</w:t>
            </w:r>
            <w:r w:rsidR="003658D6" w:rsidRPr="00C218DB">
              <w:rPr>
                <w:rFonts w:ascii="Times New Roman" w:hAnsi="Times New Roman"/>
                <w:bCs/>
                <w:szCs w:val="24"/>
              </w:rPr>
              <w:t>”</w:t>
            </w:r>
            <w:r w:rsidR="007661A6" w:rsidRPr="00C218DB">
              <w:rPr>
                <w:rFonts w:ascii="Times New Roman" w:hAnsi="Times New Roman"/>
                <w:bCs/>
                <w:szCs w:val="24"/>
              </w:rPr>
              <w:t>.</w:t>
            </w:r>
          </w:p>
        </w:tc>
      </w:tr>
      <w:tr w:rsidR="002A730C" w:rsidRPr="002A730C">
        <w:trPr>
          <w:cantSplit/>
        </w:trPr>
        <w:tc>
          <w:tcPr>
            <w:tcW w:w="8938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96076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A96076" w:rsidRDefault="00A96076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ІІІ.2.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Технически възможности и</w:t>
            </w:r>
            <w:r w:rsidR="00B13FAF">
              <w:rPr>
                <w:rFonts w:ascii="Times New Roman" w:hAnsi="Times New Roman"/>
                <w:b/>
                <w:bCs/>
                <w:szCs w:val="24"/>
              </w:rPr>
              <w:t>/или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квалификация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по чл. </w:t>
            </w:r>
            <w:r w:rsidR="00EF3E66"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734C22">
              <w:rPr>
                <w:rFonts w:ascii="Times New Roman" w:hAnsi="Times New Roman"/>
                <w:b/>
                <w:bCs/>
                <w:szCs w:val="24"/>
              </w:rPr>
              <w:t xml:space="preserve">, ал. </w:t>
            </w:r>
            <w:r w:rsidR="000B5362">
              <w:rPr>
                <w:rFonts w:ascii="Times New Roman" w:hAnsi="Times New Roman"/>
                <w:b/>
                <w:bCs/>
                <w:szCs w:val="24"/>
              </w:rPr>
              <w:t xml:space="preserve">13 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>от ПМС</w:t>
            </w:r>
            <w:r w:rsidR="00BB1E0C">
              <w:rPr>
                <w:rFonts w:ascii="Times New Roman" w:hAnsi="Times New Roman"/>
                <w:b/>
                <w:bCs/>
                <w:szCs w:val="24"/>
              </w:rPr>
              <w:t xml:space="preserve"> №</w:t>
            </w:r>
            <w:r w:rsidR="000436BD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08733A" w:rsidRPr="0008733A">
              <w:rPr>
                <w:rFonts w:ascii="Times New Roman" w:hAnsi="Times New Roman"/>
                <w:b/>
                <w:bCs/>
                <w:szCs w:val="24"/>
              </w:rPr>
              <w:t>80/09.05.2022 г.</w:t>
            </w:r>
            <w:r w:rsidR="002E47B7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3D6AEC" w:rsidRPr="003D6AEC">
              <w:rPr>
                <w:rFonts w:ascii="Times New Roman" w:hAnsi="Times New Roman"/>
                <w:bCs/>
                <w:i/>
                <w:szCs w:val="24"/>
              </w:rPr>
              <w:t xml:space="preserve">     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:rsidTr="00B2146A">
        <w:trPr>
          <w:trHeight w:val="1368"/>
        </w:trPr>
        <w:tc>
          <w:tcPr>
            <w:tcW w:w="442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A730C" w:rsidRPr="00C549B0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C549B0">
              <w:rPr>
                <w:rFonts w:ascii="Times New Roman" w:hAnsi="Times New Roman"/>
                <w:szCs w:val="24"/>
              </w:rPr>
              <w:t>Изискуеми документи и информация</w:t>
            </w:r>
            <w:r w:rsidR="00303826" w:rsidRPr="00C549B0">
              <w:rPr>
                <w:rFonts w:ascii="Times New Roman" w:hAnsi="Times New Roman"/>
                <w:szCs w:val="24"/>
              </w:rPr>
              <w:t>:</w:t>
            </w:r>
          </w:p>
          <w:p w:rsidR="00BA5190" w:rsidRPr="00C549B0" w:rsidRDefault="00BA5190" w:rsidP="00BA5190">
            <w:pPr>
              <w:pStyle w:val="ListParagraph"/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BA5190" w:rsidRPr="00C549B0" w:rsidRDefault="00BA5190" w:rsidP="00BA5190">
            <w:pPr>
              <w:pStyle w:val="ListParagraph"/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BA5190" w:rsidRPr="00C549B0" w:rsidRDefault="00BA5190" w:rsidP="00BA5190">
            <w:pPr>
              <w:pStyle w:val="ListParagraph"/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BA5190" w:rsidRPr="00C549B0" w:rsidRDefault="00BA5190" w:rsidP="007661A6">
            <w:pPr>
              <w:pStyle w:val="ListParagrap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45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Минимални изисквания</w:t>
            </w:r>
            <w:r w:rsidR="00303826">
              <w:rPr>
                <w:rFonts w:ascii="Times New Roman" w:hAnsi="Times New Roman"/>
                <w:szCs w:val="24"/>
              </w:rPr>
              <w:t>: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</w:p>
          <w:p w:rsidR="00AC2642" w:rsidRDefault="00AC2642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847AE6" w:rsidRPr="00847AE6" w:rsidRDefault="00847AE6" w:rsidP="00C218DB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</w:tbl>
    <w:p w:rsidR="002A730C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:rsidR="00AC2642" w:rsidRDefault="00AC2642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:rsidR="00AC2642" w:rsidRPr="002A730C" w:rsidRDefault="00AC2642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szCs w:val="24"/>
          <w:lang w:val="ru-RU"/>
        </w:rPr>
      </w:pP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РАЗДЕЛ ІV ПРОЦЕДУРА</w:t>
      </w:r>
    </w:p>
    <w:p w:rsidR="00D66412" w:rsidRDefault="00D66412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ІV.</w:t>
      </w:r>
      <w:r w:rsidR="00257D2C">
        <w:rPr>
          <w:rFonts w:ascii="Times New Roman" w:hAnsi="Times New Roman"/>
          <w:b/>
          <w:bCs/>
          <w:szCs w:val="24"/>
        </w:rPr>
        <w:t>1</w:t>
      </w:r>
      <w:r w:rsidRPr="002A730C">
        <w:rPr>
          <w:rFonts w:ascii="Times New Roman" w:hAnsi="Times New Roman"/>
          <w:b/>
          <w:bCs/>
          <w:szCs w:val="24"/>
        </w:rPr>
        <w:t>) Критерий за оценка на офертите</w:t>
      </w: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2214"/>
        <w:gridCol w:w="2214"/>
        <w:gridCol w:w="2214"/>
        <w:gridCol w:w="2224"/>
      </w:tblGrid>
      <w:tr w:rsidR="002A730C" w:rsidRPr="002A730C">
        <w:tc>
          <w:tcPr>
            <w:tcW w:w="88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4249B2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Икономически най-изгодна оферта съгласно един от следните критерии:</w:t>
            </w:r>
          </w:p>
          <w:p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Cs/>
                <w:i/>
                <w:szCs w:val="24"/>
              </w:rPr>
            </w:pPr>
            <w:r w:rsidRPr="002A730C">
              <w:rPr>
                <w:rFonts w:ascii="Times New Roman" w:hAnsi="Times New Roman"/>
                <w:bCs/>
                <w:i/>
                <w:szCs w:val="24"/>
              </w:rPr>
              <w:t>(</w:t>
            </w:r>
            <w:r w:rsidRPr="002A730C">
              <w:rPr>
                <w:rFonts w:ascii="Times New Roman" w:hAnsi="Times New Roman"/>
                <w:i/>
                <w:iCs/>
                <w:szCs w:val="24"/>
              </w:rPr>
              <w:t>моля, отбележете приложимото</w:t>
            </w:r>
            <w:r w:rsidRPr="002A730C">
              <w:rPr>
                <w:rFonts w:ascii="Times New Roman" w:hAnsi="Times New Roman"/>
                <w:bCs/>
                <w:i/>
                <w:szCs w:val="24"/>
              </w:rPr>
              <w:t>)</w:t>
            </w:r>
          </w:p>
          <w:p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>
        <w:tc>
          <w:tcPr>
            <w:tcW w:w="8866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724E" w:rsidRPr="002A730C" w:rsidRDefault="00C5724E" w:rsidP="00C5724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най-ниска цена                                           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:rsidR="00C5724E" w:rsidRDefault="00C5724E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2A730C" w:rsidRPr="002A730C" w:rsidRDefault="006F076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ниво на разходите, като се отчита разходната ефективност</w:t>
            </w:r>
            <w:r w:rsidR="00A65779">
              <w:rPr>
                <w:rFonts w:ascii="Times New Roman" w:hAnsi="Times New Roman"/>
                <w:b/>
                <w:bCs/>
                <w:szCs w:val="24"/>
              </w:rPr>
              <w:t>, включително разходите за целия жизнен цикъл</w:t>
            </w:r>
            <w:r w:rsidR="00190D71">
              <w:rPr>
                <w:rFonts w:ascii="Times New Roman" w:hAnsi="Times New Roman"/>
                <w:b/>
                <w:bCs/>
                <w:szCs w:val="24"/>
              </w:rPr>
              <w:t xml:space="preserve">        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 xml:space="preserve">                 </w:t>
            </w:r>
            <w:r w:rsidR="00DE0FAB">
              <w:rPr>
                <w:rFonts w:ascii="Times New Roman" w:hAnsi="Times New Roman"/>
                <w:b/>
                <w:bCs/>
                <w:szCs w:val="24"/>
              </w:rPr>
              <w:t xml:space="preserve">   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</w:t>
            </w:r>
          </w:p>
          <w:p w:rsidR="006700E2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</w:p>
          <w:p w:rsidR="00DE0FAB" w:rsidRPr="009E2367" w:rsidRDefault="00DE0FAB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lang w:val="ru-RU"/>
              </w:rPr>
            </w:pPr>
            <w:r w:rsidRPr="009976D9">
              <w:rPr>
                <w:rFonts w:ascii="Times New Roman" w:hAnsi="Times New Roman"/>
                <w:b/>
                <w:bCs/>
                <w:szCs w:val="24"/>
              </w:rPr>
              <w:t xml:space="preserve">оптимално съотношение качество – цена      </w:t>
            </w:r>
            <w:r w:rsidR="00AC2642" w:rsidRPr="000748A6">
              <w:rPr>
                <w:rFonts w:ascii="Times New Roman" w:hAnsi="Times New Roman"/>
                <w:b/>
                <w:bCs/>
                <w:szCs w:val="24"/>
                <w:lang w:val="ru-RU"/>
              </w:rPr>
              <w:t xml:space="preserve">      </w:t>
            </w:r>
            <w:r w:rsidRPr="009976D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AC2642">
              <w:rPr>
                <w:rFonts w:ascii="Times New Roman" w:hAnsi="Times New Roman"/>
                <w:b/>
                <w:bCs/>
                <w:szCs w:val="24"/>
                <w:lang w:val="en-US"/>
              </w:rPr>
              <w:t>X</w:t>
            </w:r>
            <w:r w:rsidR="00AC2642" w:rsidRPr="009976D9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Pr="009976D9">
              <w:rPr>
                <w:rFonts w:ascii="Times New Roman" w:hAnsi="Times New Roman"/>
                <w:b/>
                <w:bCs/>
                <w:szCs w:val="24"/>
              </w:rPr>
              <w:t xml:space="preserve">      </w:t>
            </w:r>
          </w:p>
          <w:p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 </w:t>
            </w:r>
            <w:r w:rsidRPr="002A730C">
              <w:rPr>
                <w:rFonts w:ascii="Times New Roman" w:hAnsi="Times New Roman"/>
                <w:szCs w:val="24"/>
              </w:rPr>
              <w:t xml:space="preserve">показатели, посочени в </w:t>
            </w:r>
            <w:r w:rsidR="004A2DB1">
              <w:rPr>
                <w:rFonts w:ascii="Times New Roman" w:hAnsi="Times New Roman"/>
                <w:szCs w:val="24"/>
              </w:rPr>
              <w:t>Методиката за оценка</w:t>
            </w:r>
          </w:p>
          <w:p w:rsidR="001E6703" w:rsidRDefault="001E670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u w:val="single"/>
              </w:rPr>
            </w:pPr>
          </w:p>
          <w:p w:rsidR="002A730C" w:rsidRPr="0034484A" w:rsidRDefault="0034484A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  <w:u w:val="single"/>
              </w:rPr>
            </w:pPr>
            <w:r w:rsidRPr="0034484A">
              <w:rPr>
                <w:rFonts w:ascii="Times New Roman" w:hAnsi="Times New Roman"/>
                <w:b/>
                <w:bCs/>
                <w:szCs w:val="24"/>
                <w:u w:val="single"/>
              </w:rPr>
              <w:t>Приложената методика се отна</w:t>
            </w:r>
            <w:r>
              <w:rPr>
                <w:rFonts w:ascii="Times New Roman" w:hAnsi="Times New Roman"/>
                <w:b/>
                <w:bCs/>
                <w:szCs w:val="24"/>
                <w:u w:val="single"/>
              </w:rPr>
              <w:t>ся и за двете обособени позиции:</w:t>
            </w:r>
          </w:p>
          <w:p w:rsidR="006700E2" w:rsidRPr="002A730C" w:rsidRDefault="006700E2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:rsidR="002A730C" w:rsidRPr="002A730C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Показатели</w:t>
            </w:r>
          </w:p>
          <w:p w:rsidR="004515C9" w:rsidRDefault="004515C9" w:rsidP="00AC264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AC2642" w:rsidRPr="00AC2642" w:rsidRDefault="00AC2642" w:rsidP="00AC264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AC2642">
              <w:rPr>
                <w:rFonts w:ascii="Times New Roman" w:hAnsi="Times New Roman"/>
                <w:b/>
                <w:bCs/>
                <w:szCs w:val="24"/>
              </w:rPr>
              <w:t xml:space="preserve">1. Предложена цена </w:t>
            </w:r>
          </w:p>
          <w:p w:rsidR="00AC2642" w:rsidRPr="00AC2642" w:rsidRDefault="00AC2642" w:rsidP="00AC264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FB31FB" w:rsidRDefault="00FB31FB" w:rsidP="00AC264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AC2642" w:rsidRPr="00AC2642" w:rsidRDefault="00AC2642" w:rsidP="00AC264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AC2642">
              <w:rPr>
                <w:rFonts w:ascii="Times New Roman" w:hAnsi="Times New Roman"/>
                <w:b/>
                <w:bCs/>
                <w:szCs w:val="24"/>
              </w:rPr>
              <w:t xml:space="preserve">2. </w:t>
            </w:r>
            <w:r w:rsidR="001E6703" w:rsidRPr="001E6703">
              <w:rPr>
                <w:rFonts w:ascii="Times New Roman" w:hAnsi="Times New Roman"/>
                <w:b/>
                <w:bCs/>
                <w:szCs w:val="24"/>
              </w:rPr>
              <w:t>Допълнителни технически характеристики</w:t>
            </w:r>
          </w:p>
          <w:p w:rsidR="00AC2642" w:rsidRPr="00AC2642" w:rsidRDefault="00AC2642" w:rsidP="00AC264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2A730C" w:rsidRPr="002A730C" w:rsidRDefault="002A730C" w:rsidP="00AC2642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:rsidR="002A730C" w:rsidRPr="002A730C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Тежест</w:t>
            </w:r>
          </w:p>
          <w:p w:rsidR="00FB31FB" w:rsidRDefault="00FB31FB" w:rsidP="00FB31FB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FB31FB" w:rsidRPr="00FB31FB" w:rsidRDefault="00FB31FB" w:rsidP="00FB31FB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FB31FB">
              <w:rPr>
                <w:rFonts w:ascii="Times New Roman" w:hAnsi="Times New Roman"/>
                <w:b/>
                <w:bCs/>
                <w:szCs w:val="24"/>
              </w:rPr>
              <w:t>30 % (тридесет процента)</w:t>
            </w:r>
          </w:p>
          <w:p w:rsidR="00FB31FB" w:rsidRPr="00FB31FB" w:rsidRDefault="00FB31FB" w:rsidP="00FB31FB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FB31FB" w:rsidRDefault="00FB31FB" w:rsidP="00FB31FB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FB31FB" w:rsidRPr="00FB31FB" w:rsidRDefault="00E977C8" w:rsidP="00FB31FB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7</w:t>
            </w:r>
            <w:r w:rsidR="00FB31FB" w:rsidRPr="00FB31FB">
              <w:rPr>
                <w:rFonts w:ascii="Times New Roman" w:hAnsi="Times New Roman"/>
                <w:b/>
                <w:bCs/>
                <w:szCs w:val="24"/>
              </w:rPr>
              <w:t>0 % (</w:t>
            </w:r>
            <w:r>
              <w:rPr>
                <w:rFonts w:ascii="Times New Roman" w:hAnsi="Times New Roman"/>
                <w:b/>
                <w:bCs/>
                <w:szCs w:val="24"/>
              </w:rPr>
              <w:t>седем</w:t>
            </w:r>
            <w:r w:rsidR="00FB31FB" w:rsidRPr="00FB31FB">
              <w:rPr>
                <w:rFonts w:ascii="Times New Roman" w:hAnsi="Times New Roman"/>
                <w:b/>
                <w:bCs/>
                <w:szCs w:val="24"/>
              </w:rPr>
              <w:t>десет процента)</w:t>
            </w:r>
          </w:p>
          <w:p w:rsidR="00FB31FB" w:rsidRPr="00FB31FB" w:rsidRDefault="00FB31FB" w:rsidP="00FB31FB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FB31FB" w:rsidRPr="0049600E" w:rsidRDefault="00FB31FB" w:rsidP="00E977C8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14" w:type="dxa"/>
            <w:tcBorders>
              <w:left w:val="single" w:sz="4" w:space="0" w:color="000000"/>
              <w:bottom w:val="single" w:sz="4" w:space="0" w:color="000000"/>
            </w:tcBorders>
          </w:tcPr>
          <w:p w:rsidR="002A730C" w:rsidRPr="002A730C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Показатели</w:t>
            </w:r>
          </w:p>
          <w:p w:rsidR="002A730C" w:rsidRPr="002A730C" w:rsidRDefault="0063017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4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. ______________</w:t>
            </w:r>
          </w:p>
          <w:p w:rsidR="002A730C" w:rsidRPr="002A730C" w:rsidRDefault="0063017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5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. ______________</w:t>
            </w:r>
          </w:p>
          <w:p w:rsidR="002A730C" w:rsidRPr="002A730C" w:rsidRDefault="00630173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>5</w:t>
            </w:r>
            <w:r w:rsidR="002A730C" w:rsidRPr="002A730C">
              <w:rPr>
                <w:rFonts w:ascii="Times New Roman" w:hAnsi="Times New Roman"/>
                <w:b/>
                <w:bCs/>
                <w:szCs w:val="24"/>
              </w:rPr>
              <w:t>. ______________</w:t>
            </w:r>
          </w:p>
          <w:p w:rsidR="002A730C" w:rsidRPr="002A730C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  <w:tc>
          <w:tcPr>
            <w:tcW w:w="22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8716E6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Тежест</w:t>
            </w:r>
          </w:p>
          <w:p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</w:t>
            </w:r>
          </w:p>
          <w:p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</w:t>
            </w:r>
          </w:p>
          <w:p w:rsidR="002A730C" w:rsidRPr="002A730C" w:rsidRDefault="002A730C" w:rsidP="008716E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________________</w:t>
            </w:r>
          </w:p>
          <w:p w:rsidR="002A730C" w:rsidRPr="002A730C" w:rsidRDefault="002A730C" w:rsidP="00630173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8716E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</w:tblPrEx>
        <w:trPr>
          <w:trHeight w:val="300"/>
        </w:trPr>
        <w:tc>
          <w:tcPr>
            <w:tcW w:w="8866" w:type="dxa"/>
            <w:gridSpan w:val="4"/>
          </w:tcPr>
          <w:p w:rsidR="008716E6" w:rsidRPr="008716E6" w:rsidRDefault="008716E6" w:rsidP="008716E6">
            <w:pPr>
              <w:jc w:val="both"/>
              <w:rPr>
                <w:rFonts w:ascii="Times New Roman" w:hAnsi="Times New Roman"/>
                <w:i/>
                <w:sz w:val="22"/>
                <w:szCs w:val="22"/>
              </w:rPr>
            </w:pPr>
          </w:p>
          <w:p w:rsidR="008716E6" w:rsidRPr="008716E6" w:rsidRDefault="008716E6" w:rsidP="00AB15D2">
            <w:pPr>
              <w:jc w:val="both"/>
              <w:rPr>
                <w:rFonts w:ascii="Times New Roman" w:hAnsi="Times New Roman"/>
                <w:i/>
                <w:sz w:val="22"/>
                <w:szCs w:val="22"/>
              </w:rPr>
            </w:pPr>
          </w:p>
        </w:tc>
      </w:tr>
    </w:tbl>
    <w:p w:rsidR="008716E6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:rsidR="008716E6" w:rsidRDefault="008716E6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2A730C">
        <w:rPr>
          <w:rFonts w:ascii="Times New Roman" w:hAnsi="Times New Roman"/>
          <w:b/>
          <w:bCs/>
          <w:szCs w:val="24"/>
        </w:rPr>
        <w:t>ІV.</w:t>
      </w:r>
      <w:r w:rsidR="00257D2C">
        <w:rPr>
          <w:rFonts w:ascii="Times New Roman" w:hAnsi="Times New Roman"/>
          <w:b/>
          <w:bCs/>
          <w:szCs w:val="24"/>
        </w:rPr>
        <w:t>2</w:t>
      </w:r>
      <w:r w:rsidRPr="002A730C">
        <w:rPr>
          <w:rFonts w:ascii="Times New Roman" w:hAnsi="Times New Roman"/>
          <w:b/>
          <w:bCs/>
          <w:szCs w:val="24"/>
        </w:rPr>
        <w:t>) Административна информация</w:t>
      </w: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8760"/>
      </w:tblGrid>
      <w:tr w:rsidR="002A730C" w:rsidRPr="002A730C" w:rsidTr="00982786">
        <w:trPr>
          <w:trHeight w:val="666"/>
        </w:trPr>
        <w:tc>
          <w:tcPr>
            <w:tcW w:w="87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2786" w:rsidRDefault="002A730C" w:rsidP="009827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257D2C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.1) </w:t>
            </w:r>
            <w:r w:rsidRPr="00982786">
              <w:rPr>
                <w:rFonts w:ascii="Times New Roman" w:hAnsi="Times New Roman"/>
                <w:b/>
                <w:bCs/>
                <w:szCs w:val="24"/>
              </w:rPr>
              <w:t xml:space="preserve">Номер на договора за </w:t>
            </w:r>
            <w:r w:rsidR="003D4986" w:rsidRPr="00982786">
              <w:rPr>
                <w:rFonts w:ascii="Times New Roman" w:hAnsi="Times New Roman"/>
                <w:b/>
                <w:bCs/>
                <w:szCs w:val="24"/>
              </w:rPr>
              <w:t>финансиране</w:t>
            </w:r>
            <w:r w:rsidR="00982786" w:rsidRPr="00982786">
              <w:rPr>
                <w:rFonts w:ascii="Times New Roman" w:hAnsi="Times New Roman"/>
                <w:b/>
                <w:bCs/>
                <w:szCs w:val="24"/>
              </w:rPr>
              <w:t>:</w:t>
            </w:r>
            <w:r w:rsidR="00982786">
              <w:rPr>
                <w:rFonts w:ascii="Times New Roman" w:hAnsi="Times New Roman"/>
                <w:b/>
                <w:bCs/>
                <w:szCs w:val="24"/>
              </w:rPr>
              <w:t xml:space="preserve">  </w:t>
            </w:r>
            <w:r w:rsidR="004515C9" w:rsidRPr="004515C9">
              <w:rPr>
                <w:rFonts w:ascii="Times New Roman" w:hAnsi="Times New Roman"/>
                <w:b/>
                <w:bCs/>
                <w:szCs w:val="24"/>
              </w:rPr>
              <w:t xml:space="preserve">Договор № </w:t>
            </w:r>
            <w:r w:rsidR="001926D3" w:rsidRPr="001926D3">
              <w:rPr>
                <w:rFonts w:ascii="Times New Roman" w:hAnsi="Times New Roman"/>
                <w:b/>
                <w:bCs/>
                <w:szCs w:val="24"/>
              </w:rPr>
              <w:t>№ BG-RRP-3.008-0600-C01</w:t>
            </w:r>
          </w:p>
          <w:p w:rsidR="002A730C" w:rsidRPr="002A730C" w:rsidRDefault="00982786" w:rsidP="00982786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              </w:t>
            </w:r>
          </w:p>
        </w:tc>
      </w:tr>
      <w:tr w:rsidR="002A730C" w:rsidRPr="002A730C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) Срок за подаване на оферти </w:t>
            </w:r>
          </w:p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4233A2" w:rsidRDefault="002A730C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Дата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: </w:t>
            </w:r>
            <w:r w:rsidR="00E911F8">
              <w:rPr>
                <w:rFonts w:ascii="Times New Roman" w:hAnsi="Times New Roman"/>
                <w:szCs w:val="24"/>
              </w:rPr>
              <w:t>20</w:t>
            </w:r>
            <w:r w:rsidRPr="002A730C">
              <w:rPr>
                <w:rFonts w:ascii="Times New Roman" w:hAnsi="Times New Roman"/>
                <w:szCs w:val="24"/>
              </w:rPr>
              <w:t>/</w:t>
            </w:r>
            <w:r w:rsidR="007661A6">
              <w:rPr>
                <w:rFonts w:ascii="Times New Roman" w:hAnsi="Times New Roman"/>
                <w:szCs w:val="24"/>
              </w:rPr>
              <w:t>0</w:t>
            </w:r>
            <w:r w:rsidR="00E911F8">
              <w:rPr>
                <w:rFonts w:ascii="Times New Roman" w:hAnsi="Times New Roman"/>
                <w:szCs w:val="24"/>
              </w:rPr>
              <w:t>3</w:t>
            </w:r>
            <w:bookmarkStart w:id="0" w:name="_GoBack"/>
            <w:bookmarkEnd w:id="0"/>
            <w:r w:rsidRPr="002A730C">
              <w:rPr>
                <w:rFonts w:ascii="Times New Roman" w:hAnsi="Times New Roman"/>
                <w:szCs w:val="24"/>
              </w:rPr>
              <w:t>/</w:t>
            </w:r>
            <w:r w:rsidR="0059639C">
              <w:rPr>
                <w:rFonts w:ascii="Times New Roman" w:hAnsi="Times New Roman"/>
                <w:szCs w:val="24"/>
              </w:rPr>
              <w:t>202</w:t>
            </w:r>
            <w:r w:rsidR="007661A6">
              <w:rPr>
                <w:rFonts w:ascii="Times New Roman" w:hAnsi="Times New Roman"/>
                <w:szCs w:val="24"/>
              </w:rPr>
              <w:t>5</w:t>
            </w:r>
            <w:r w:rsidR="0059639C">
              <w:rPr>
                <w:rFonts w:ascii="Times New Roman" w:hAnsi="Times New Roman"/>
                <w:szCs w:val="24"/>
              </w:rPr>
              <w:t xml:space="preserve"> г.</w:t>
            </w:r>
            <w:r w:rsidRPr="002A730C">
              <w:rPr>
                <w:rFonts w:ascii="Times New Roman" w:hAnsi="Times New Roman"/>
                <w:szCs w:val="24"/>
              </w:rPr>
              <w:t xml:space="preserve"> </w:t>
            </w:r>
            <w:r w:rsidRPr="002A730C">
              <w:rPr>
                <w:rFonts w:ascii="Times New Roman" w:hAnsi="Times New Roman"/>
                <w:i/>
                <w:szCs w:val="24"/>
              </w:rPr>
              <w:t>(дд/мм/гггг)</w:t>
            </w:r>
            <w:r w:rsidRPr="002A730C">
              <w:rPr>
                <w:rFonts w:ascii="Times New Roman" w:hAnsi="Times New Roman"/>
                <w:szCs w:val="24"/>
              </w:rPr>
              <w:t xml:space="preserve">                  </w:t>
            </w:r>
          </w:p>
          <w:p w:rsidR="004233A2" w:rsidRDefault="004233A2" w:rsidP="00B91747">
            <w:pPr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:rsidR="00DD2577" w:rsidRPr="004233A2" w:rsidRDefault="00663862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BB2232">
              <w:rPr>
                <w:rFonts w:ascii="Times New Roman" w:hAnsi="Times New Roman"/>
                <w:b/>
                <w:szCs w:val="24"/>
              </w:rPr>
              <w:t xml:space="preserve">Ще се приемат оферти до </w:t>
            </w:r>
            <w:r w:rsidR="003D4986">
              <w:rPr>
                <w:rFonts w:ascii="Times New Roman" w:hAnsi="Times New Roman"/>
                <w:b/>
                <w:szCs w:val="24"/>
              </w:rPr>
              <w:t>изтичане</w:t>
            </w:r>
            <w:r w:rsidR="004233A2" w:rsidRPr="004233A2">
              <w:rPr>
                <w:rFonts w:ascii="Times New Roman" w:hAnsi="Times New Roman"/>
                <w:b/>
                <w:szCs w:val="24"/>
              </w:rPr>
              <w:t xml:space="preserve"> на посочената крайна</w:t>
            </w:r>
            <w:r w:rsidR="004233A2">
              <w:rPr>
                <w:rFonts w:ascii="Times New Roman" w:hAnsi="Times New Roman"/>
                <w:b/>
                <w:szCs w:val="24"/>
              </w:rPr>
              <w:t xml:space="preserve"> дата</w:t>
            </w:r>
            <w:r w:rsidR="003A5BCF">
              <w:rPr>
                <w:rFonts w:ascii="Times New Roman" w:hAnsi="Times New Roman"/>
                <w:b/>
                <w:szCs w:val="24"/>
              </w:rPr>
              <w:t>.</w:t>
            </w:r>
          </w:p>
          <w:p w:rsidR="004233A2" w:rsidRDefault="007A5134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>
              <w:rPr>
                <w:rFonts w:ascii="Times New Roman" w:hAnsi="Times New Roman"/>
                <w:b/>
                <w:bCs/>
                <w:szCs w:val="24"/>
              </w:rPr>
              <w:t xml:space="preserve">Офертите се подават чрез </w:t>
            </w:r>
            <w:r w:rsidR="003A5BCF" w:rsidRPr="003A5BCF">
              <w:rPr>
                <w:rFonts w:ascii="Times New Roman" w:hAnsi="Times New Roman"/>
                <w:b/>
                <w:bCs/>
                <w:szCs w:val="24"/>
              </w:rPr>
              <w:t>Информационната система за Механизма (ИСМ) - Информационната система за управление и наблюдение на средствата от ЕС в България 2020 (ИСУН 2020), раздел „Национален план за възстановяване и устойчивост“</w:t>
            </w:r>
            <w:r w:rsidR="003A5BCF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801B70" w:rsidRPr="00801B70">
              <w:rPr>
                <w:rFonts w:ascii="Times New Roman" w:hAnsi="Times New Roman"/>
                <w:b/>
                <w:bCs/>
                <w:szCs w:val="24"/>
                <w:highlight w:val="yellow"/>
              </w:rPr>
              <w:t xml:space="preserve"> </w:t>
            </w:r>
          </w:p>
          <w:p w:rsidR="002A730C" w:rsidRPr="002A730C" w:rsidRDefault="002A730C" w:rsidP="0000221E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30C" w:rsidRPr="002A730C" w:rsidRDefault="002A730C" w:rsidP="00B91747">
            <w:pPr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630173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.</w:t>
            </w:r>
            <w:r w:rsidR="00C5137B">
              <w:rPr>
                <w:rFonts w:ascii="Times New Roman" w:hAnsi="Times New Roman"/>
                <w:b/>
                <w:bCs/>
                <w:szCs w:val="24"/>
              </w:rPr>
              <w:t>3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>) Интернет адреси, на които може да бъде намерен</w:t>
            </w:r>
            <w:r w:rsidR="002D3611">
              <w:rPr>
                <w:rFonts w:ascii="Times New Roman" w:hAnsi="Times New Roman"/>
                <w:b/>
                <w:bCs/>
                <w:szCs w:val="24"/>
              </w:rPr>
              <w:t>а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 </w:t>
            </w:r>
            <w:r w:rsidR="002D3611">
              <w:rPr>
                <w:rFonts w:ascii="Times New Roman" w:hAnsi="Times New Roman"/>
                <w:b/>
                <w:bCs/>
                <w:szCs w:val="24"/>
              </w:rPr>
              <w:t>поканата</w:t>
            </w:r>
            <w:r w:rsidR="00483EC1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  <w:p w:rsidR="002A730C" w:rsidRPr="002A730C" w:rsidRDefault="002A730C" w:rsidP="00B91747">
            <w:pPr>
              <w:autoSpaceDE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EC1" w:rsidRDefault="00483EC1" w:rsidP="00483EC1">
            <w:pPr>
              <w:ind w:right="99" w:firstLine="720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</w:p>
          <w:p w:rsidR="00483EC1" w:rsidRDefault="00630173" w:rsidP="00483EC1">
            <w:pPr>
              <w:ind w:right="99" w:firstLine="720"/>
              <w:jc w:val="both"/>
              <w:rPr>
                <w:rFonts w:ascii="Times New Roman" w:hAnsi="Times New Roman"/>
                <w:i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sz w:val="18"/>
                <w:szCs w:val="18"/>
              </w:rPr>
              <w:t>1</w:t>
            </w:r>
            <w:r w:rsidR="004515C9" w:rsidRPr="000748A6">
              <w:rPr>
                <w:rFonts w:ascii="Times New Roman" w:hAnsi="Times New Roman"/>
                <w:i/>
                <w:sz w:val="18"/>
                <w:szCs w:val="18"/>
              </w:rPr>
              <w:t xml:space="preserve">. </w:t>
            </w:r>
            <w:r w:rsidR="00905D25" w:rsidRPr="00905D25">
              <w:rPr>
                <w:rFonts w:ascii="Times New Roman" w:hAnsi="Times New Roman"/>
                <w:b/>
                <w:szCs w:val="24"/>
              </w:rPr>
              <w:t xml:space="preserve">https://timsfoods.eu/ </w:t>
            </w:r>
            <w:r w:rsidR="00801B70">
              <w:rPr>
                <w:rFonts w:ascii="Times New Roman" w:hAnsi="Times New Roman"/>
                <w:szCs w:val="24"/>
                <w:lang w:val="ru-RU"/>
              </w:rPr>
              <w:t>(</w:t>
            </w:r>
            <w:r w:rsidR="00801B70" w:rsidRPr="0016437B">
              <w:rPr>
                <w:rFonts w:ascii="Times New Roman" w:hAnsi="Times New Roman"/>
                <w:i/>
                <w:sz w:val="18"/>
                <w:szCs w:val="18"/>
              </w:rPr>
              <w:t xml:space="preserve">интернет адреса на </w:t>
            </w:r>
            <w:r w:rsidR="00CA02EC">
              <w:rPr>
                <w:rFonts w:ascii="Times New Roman" w:hAnsi="Times New Roman"/>
                <w:i/>
                <w:sz w:val="18"/>
                <w:szCs w:val="18"/>
              </w:rPr>
              <w:t>крайния получател</w:t>
            </w:r>
            <w:r w:rsidR="00801B70" w:rsidRPr="0016437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801B70" w:rsidRPr="0016437B">
              <w:rPr>
                <w:rFonts w:ascii="Times New Roman" w:hAnsi="Times New Roman"/>
                <w:sz w:val="18"/>
                <w:szCs w:val="18"/>
              </w:rPr>
              <w:t>)</w:t>
            </w:r>
          </w:p>
          <w:p w:rsidR="00483EC1" w:rsidRPr="0016437B" w:rsidRDefault="00630173" w:rsidP="00483EC1">
            <w:pPr>
              <w:ind w:right="99" w:firstLine="720"/>
              <w:jc w:val="both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i/>
                <w:sz w:val="18"/>
                <w:szCs w:val="18"/>
              </w:rPr>
              <w:t>2</w:t>
            </w:r>
            <w:r w:rsidR="00483EC1">
              <w:rPr>
                <w:rFonts w:ascii="Times New Roman" w:hAnsi="Times New Roman"/>
                <w:szCs w:val="24"/>
              </w:rPr>
              <w:t xml:space="preserve">. </w:t>
            </w:r>
            <w:r w:rsidR="00E5725E" w:rsidRPr="00E5725E">
              <w:rPr>
                <w:rFonts w:ascii="Times New Roman" w:hAnsi="Times New Roman"/>
                <w:szCs w:val="24"/>
              </w:rPr>
              <w:t xml:space="preserve">https://eumis2020.government.bg/ </w:t>
            </w:r>
            <w:r w:rsidR="00483EC1">
              <w:rPr>
                <w:rFonts w:ascii="Times New Roman" w:hAnsi="Times New Roman"/>
                <w:szCs w:val="24"/>
                <w:lang w:val="ru-RU"/>
              </w:rPr>
              <w:t>- (</w:t>
            </w:r>
            <w:r w:rsidR="00801B70">
              <w:rPr>
                <w:rFonts w:ascii="Times New Roman" w:hAnsi="Times New Roman"/>
                <w:i/>
                <w:sz w:val="18"/>
                <w:szCs w:val="18"/>
              </w:rPr>
              <w:t xml:space="preserve">други </w:t>
            </w:r>
            <w:r w:rsidR="00483EC1" w:rsidRPr="0016437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AB15D2">
              <w:rPr>
                <w:rFonts w:ascii="Times New Roman" w:hAnsi="Times New Roman"/>
                <w:i/>
                <w:sz w:val="18"/>
                <w:szCs w:val="18"/>
              </w:rPr>
              <w:t>- когато е приложимо</w:t>
            </w:r>
            <w:r w:rsidR="00483EC1" w:rsidRPr="0016437B">
              <w:rPr>
                <w:rFonts w:ascii="Times New Roman" w:hAnsi="Times New Roman"/>
                <w:sz w:val="18"/>
                <w:szCs w:val="18"/>
              </w:rPr>
              <w:t>)</w:t>
            </w:r>
          </w:p>
          <w:p w:rsidR="002A730C" w:rsidRPr="002A730C" w:rsidRDefault="002A730C" w:rsidP="00483EC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</w:tc>
      </w:tr>
      <w:tr w:rsidR="002A730C" w:rsidRPr="002A730C" w:rsidTr="00630173">
        <w:tc>
          <w:tcPr>
            <w:tcW w:w="87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EC1" w:rsidRDefault="00483EC1" w:rsidP="00B9174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</w:p>
          <w:p w:rsidR="002A730C" w:rsidRPr="002A730C" w:rsidRDefault="002A730C" w:rsidP="00B91747">
            <w:pPr>
              <w:pStyle w:val="Footer"/>
              <w:autoSpaceDE w:val="0"/>
              <w:snapToGrid w:val="0"/>
              <w:jc w:val="both"/>
              <w:rPr>
                <w:rFonts w:ascii="Times New Roman" w:hAnsi="Times New Roman"/>
                <w:b/>
                <w:bCs/>
                <w:szCs w:val="24"/>
              </w:rPr>
            </w:pPr>
            <w:r w:rsidRPr="002A730C">
              <w:rPr>
                <w:rFonts w:ascii="Times New Roman" w:hAnsi="Times New Roman"/>
                <w:b/>
                <w:bCs/>
                <w:szCs w:val="24"/>
              </w:rPr>
              <w:t>ІV.</w:t>
            </w:r>
            <w:r w:rsidR="00376F3B">
              <w:rPr>
                <w:rFonts w:ascii="Times New Roman" w:hAnsi="Times New Roman"/>
                <w:b/>
                <w:bCs/>
                <w:szCs w:val="24"/>
              </w:rPr>
              <w:t>2</w:t>
            </w:r>
            <w:r w:rsidRPr="002A730C">
              <w:rPr>
                <w:rFonts w:ascii="Times New Roman" w:hAnsi="Times New Roman"/>
                <w:b/>
                <w:bCs/>
                <w:szCs w:val="24"/>
              </w:rPr>
              <w:t xml:space="preserve">.5) Срок на валидност на офертите </w:t>
            </w:r>
          </w:p>
          <w:p w:rsidR="00483EC1" w:rsidRDefault="00483EC1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szCs w:val="24"/>
              </w:rPr>
            </w:pPr>
          </w:p>
          <w:p w:rsidR="002A730C" w:rsidRPr="000748A6" w:rsidRDefault="002A730C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  <w:r w:rsidRPr="002A730C">
              <w:rPr>
                <w:rFonts w:ascii="Times New Roman" w:hAnsi="Times New Roman"/>
                <w:szCs w:val="24"/>
              </w:rPr>
              <w:t>в месеци:</w:t>
            </w:r>
            <w:r w:rsidR="004515C9" w:rsidRPr="000748A6">
              <w:rPr>
                <w:rFonts w:ascii="Times New Roman" w:hAnsi="Times New Roman"/>
                <w:szCs w:val="24"/>
              </w:rPr>
              <w:t xml:space="preserve"> 6 месеца (от крайния срок за получаване на оферти)</w:t>
            </w:r>
          </w:p>
          <w:p w:rsidR="00483EC1" w:rsidRPr="002A730C" w:rsidRDefault="00483EC1" w:rsidP="00B91747">
            <w:pPr>
              <w:pStyle w:val="Footer"/>
              <w:autoSpaceDE w:val="0"/>
              <w:jc w:val="both"/>
              <w:rPr>
                <w:rFonts w:ascii="Times New Roman" w:hAnsi="Times New Roman"/>
                <w:i/>
                <w:szCs w:val="24"/>
              </w:rPr>
            </w:pPr>
          </w:p>
        </w:tc>
      </w:tr>
    </w:tbl>
    <w:p w:rsidR="005773E2" w:rsidRDefault="005773E2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:rsidR="002A730C" w:rsidRPr="00801B70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801B70">
        <w:rPr>
          <w:rFonts w:ascii="Times New Roman" w:hAnsi="Times New Roman"/>
          <w:b/>
          <w:szCs w:val="24"/>
        </w:rPr>
        <w:t xml:space="preserve">РАЗДЕЛ V: СПИСЪК  НА  ДОКУМЕНТИТЕ, КОИТО СЛЕДВА  ДА  СЪДЪРЖАТ ОФЕРТИТЕ ЗА УЧАСТИЕ </w:t>
      </w:r>
    </w:p>
    <w:p w:rsidR="002A730C" w:rsidRPr="00B16102" w:rsidRDefault="002A730C" w:rsidP="002A730C">
      <w:pPr>
        <w:autoSpaceDE w:val="0"/>
        <w:jc w:val="both"/>
        <w:rPr>
          <w:rFonts w:ascii="Times New Roman" w:hAnsi="Times New Roman"/>
          <w:b/>
          <w:szCs w:val="24"/>
          <w:highlight w:val="yellow"/>
        </w:rPr>
      </w:pPr>
    </w:p>
    <w:p w:rsidR="002A730C" w:rsidRPr="00801B70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801B70">
        <w:rPr>
          <w:rFonts w:ascii="Times New Roman" w:hAnsi="Times New Roman"/>
          <w:b/>
          <w:szCs w:val="24"/>
        </w:rPr>
        <w:t xml:space="preserve">А. Документи, удостоверяващи правния статус на кандидата по т.ІІІ.2.1. от </w:t>
      </w:r>
      <w:r w:rsidR="00AB15D2" w:rsidRPr="00801B70">
        <w:rPr>
          <w:rFonts w:ascii="Times New Roman" w:hAnsi="Times New Roman"/>
          <w:b/>
          <w:szCs w:val="24"/>
        </w:rPr>
        <w:t>настоящата публична покана</w:t>
      </w:r>
      <w:r w:rsidR="00A5271E" w:rsidRPr="00801B70">
        <w:rPr>
          <w:rFonts w:ascii="Times New Roman" w:hAnsi="Times New Roman"/>
          <w:b/>
          <w:szCs w:val="24"/>
        </w:rPr>
        <w:t xml:space="preserve"> </w:t>
      </w:r>
      <w:r w:rsidRPr="00801B70">
        <w:rPr>
          <w:rFonts w:ascii="Times New Roman" w:hAnsi="Times New Roman"/>
          <w:b/>
          <w:i/>
          <w:szCs w:val="24"/>
        </w:rPr>
        <w:t>(Важно: документите, посочени в тази точка трябва да съответстват на тези, изброени в т.ІІІ.2.1.)</w:t>
      </w:r>
      <w:r w:rsidRPr="00801B70">
        <w:rPr>
          <w:rFonts w:ascii="Times New Roman" w:hAnsi="Times New Roman"/>
          <w:b/>
          <w:szCs w:val="24"/>
        </w:rPr>
        <w:t>:</w:t>
      </w:r>
    </w:p>
    <w:p w:rsidR="002A730C" w:rsidRPr="00801B70" w:rsidRDefault="002A730C" w:rsidP="00630173">
      <w:pPr>
        <w:ind w:left="30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 xml:space="preserve">1. </w:t>
      </w:r>
      <w:r w:rsidR="0003605C" w:rsidRPr="00801B70">
        <w:rPr>
          <w:rFonts w:ascii="Times New Roman" w:hAnsi="Times New Roman"/>
        </w:rPr>
        <w:t>Декларация с посочване на</w:t>
      </w:r>
      <w:r w:rsidR="00EE425E" w:rsidRPr="00801B70">
        <w:rPr>
          <w:rFonts w:ascii="Times New Roman" w:hAnsi="Times New Roman"/>
        </w:rPr>
        <w:t xml:space="preserve"> ЕИК/ Удостоверение за актуално състояние, а когато е физическо лице - документ за самоличност</w:t>
      </w:r>
      <w:r w:rsidRPr="00801B70">
        <w:rPr>
          <w:rFonts w:ascii="Times New Roman" w:hAnsi="Times New Roman"/>
          <w:szCs w:val="24"/>
        </w:rPr>
        <w:t>;</w:t>
      </w:r>
    </w:p>
    <w:p w:rsidR="00AA181C" w:rsidRPr="00801B70" w:rsidRDefault="002D3611" w:rsidP="00AA181C">
      <w:pPr>
        <w:ind w:firstLine="36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>2</w:t>
      </w:r>
      <w:r w:rsidR="00AA181C" w:rsidRPr="00801B70">
        <w:rPr>
          <w:rFonts w:ascii="Times New Roman" w:hAnsi="Times New Roman"/>
          <w:szCs w:val="24"/>
        </w:rPr>
        <w:t xml:space="preserve">. </w:t>
      </w:r>
      <w:r w:rsidR="00801B70" w:rsidRPr="00801B70">
        <w:rPr>
          <w:rFonts w:ascii="Times New Roman" w:hAnsi="Times New Roman"/>
          <w:szCs w:val="24"/>
        </w:rPr>
        <w:t>Декларация по чл. 16, ал. 1, т. 1 от ПМС № 80/09.05.2022 г.</w:t>
      </w:r>
      <w:r w:rsidR="00AA181C" w:rsidRPr="00801B70">
        <w:rPr>
          <w:rFonts w:ascii="Times New Roman" w:hAnsi="Times New Roman"/>
          <w:szCs w:val="24"/>
        </w:rPr>
        <w:t>;</w:t>
      </w:r>
    </w:p>
    <w:p w:rsidR="003D6D08" w:rsidRPr="00801B70" w:rsidRDefault="002D3611" w:rsidP="003D6D08">
      <w:pPr>
        <w:ind w:left="360"/>
        <w:jc w:val="both"/>
        <w:rPr>
          <w:rFonts w:ascii="Times New Roman" w:hAnsi="Times New Roman"/>
          <w:szCs w:val="24"/>
        </w:rPr>
      </w:pPr>
      <w:r w:rsidRPr="00801B70">
        <w:rPr>
          <w:rFonts w:ascii="Times New Roman" w:hAnsi="Times New Roman"/>
          <w:szCs w:val="24"/>
        </w:rPr>
        <w:t>3</w:t>
      </w:r>
      <w:r w:rsidR="003D6D08" w:rsidRPr="00801B70">
        <w:rPr>
          <w:rFonts w:ascii="Times New Roman" w:hAnsi="Times New Roman"/>
          <w:szCs w:val="24"/>
        </w:rPr>
        <w:t xml:space="preserve">. </w:t>
      </w:r>
      <w:r w:rsidR="004515C9" w:rsidRPr="004515C9">
        <w:rPr>
          <w:rFonts w:ascii="Times New Roman" w:hAnsi="Times New Roman"/>
          <w:szCs w:val="24"/>
        </w:rPr>
        <w:t>В случай че кандидатът е чуждестранно физическо или юридическо лице, както и техни обединения, се прилагат аналогични на посочените изискуеми официални документи от съответната страна – оригинал или копие заверено от кандидата, придружени с превод на български език.</w:t>
      </w:r>
    </w:p>
    <w:p w:rsidR="006D1DC4" w:rsidRPr="00B16102" w:rsidRDefault="006D1DC4" w:rsidP="002A730C">
      <w:pPr>
        <w:autoSpaceDE w:val="0"/>
        <w:jc w:val="both"/>
        <w:rPr>
          <w:rFonts w:ascii="Times New Roman" w:hAnsi="Times New Roman"/>
          <w:szCs w:val="24"/>
          <w:highlight w:val="yellow"/>
        </w:rPr>
      </w:pPr>
    </w:p>
    <w:p w:rsidR="002A730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bCs/>
          <w:szCs w:val="24"/>
        </w:rPr>
        <w:t>Б. Документи, доказващи икономическ</w:t>
      </w:r>
      <w:r w:rsidR="006F780D" w:rsidRPr="00CA02EC">
        <w:rPr>
          <w:rFonts w:ascii="Times New Roman" w:hAnsi="Times New Roman"/>
          <w:b/>
          <w:bCs/>
          <w:szCs w:val="24"/>
        </w:rPr>
        <w:t>ото</w:t>
      </w:r>
      <w:r w:rsidRPr="00CA02EC">
        <w:rPr>
          <w:rFonts w:ascii="Times New Roman" w:hAnsi="Times New Roman"/>
          <w:b/>
          <w:bCs/>
          <w:szCs w:val="24"/>
        </w:rPr>
        <w:t xml:space="preserve"> и финансов</w:t>
      </w:r>
      <w:r w:rsidR="006F780D" w:rsidRPr="00CA02EC">
        <w:rPr>
          <w:rFonts w:ascii="Times New Roman" w:hAnsi="Times New Roman"/>
          <w:b/>
          <w:bCs/>
          <w:szCs w:val="24"/>
        </w:rPr>
        <w:t>ото</w:t>
      </w:r>
      <w:r w:rsidRPr="00CA02EC">
        <w:rPr>
          <w:rFonts w:ascii="Times New Roman" w:hAnsi="Times New Roman"/>
          <w:b/>
          <w:bCs/>
          <w:szCs w:val="24"/>
        </w:rPr>
        <w:t xml:space="preserve"> </w:t>
      </w:r>
      <w:r w:rsidR="006F780D" w:rsidRPr="00CA02EC">
        <w:rPr>
          <w:rFonts w:ascii="Times New Roman" w:hAnsi="Times New Roman"/>
          <w:b/>
          <w:bCs/>
          <w:szCs w:val="24"/>
        </w:rPr>
        <w:t>състояние</w:t>
      </w:r>
      <w:r w:rsidRPr="00CA02EC">
        <w:rPr>
          <w:rFonts w:ascii="Times New Roman" w:hAnsi="Times New Roman"/>
          <w:b/>
          <w:bCs/>
          <w:szCs w:val="24"/>
        </w:rPr>
        <w:t xml:space="preserve"> на кандидата по т. ІІІ.2.</w:t>
      </w:r>
      <w:r w:rsidR="004A2DB1" w:rsidRPr="00CA02EC">
        <w:rPr>
          <w:rFonts w:ascii="Times New Roman" w:hAnsi="Times New Roman"/>
          <w:b/>
          <w:bCs/>
          <w:szCs w:val="24"/>
        </w:rPr>
        <w:t>2</w:t>
      </w:r>
      <w:r w:rsidRPr="00CA02EC">
        <w:rPr>
          <w:rFonts w:ascii="Times New Roman" w:hAnsi="Times New Roman"/>
          <w:b/>
          <w:szCs w:val="24"/>
        </w:rPr>
        <w:t xml:space="preserve"> от </w:t>
      </w:r>
      <w:r w:rsidR="00AB15D2" w:rsidRPr="00CA02EC">
        <w:rPr>
          <w:rFonts w:ascii="Times New Roman" w:hAnsi="Times New Roman"/>
          <w:b/>
          <w:szCs w:val="24"/>
        </w:rPr>
        <w:t>настоящата публична покана</w:t>
      </w:r>
      <w:r w:rsidRPr="00CA02EC">
        <w:rPr>
          <w:rFonts w:ascii="Times New Roman" w:hAnsi="Times New Roman"/>
          <w:b/>
          <w:szCs w:val="24"/>
        </w:rPr>
        <w:t xml:space="preserve"> </w:t>
      </w:r>
      <w:r w:rsidRPr="00CA02EC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CA02EC">
        <w:rPr>
          <w:rFonts w:ascii="Times New Roman" w:hAnsi="Times New Roman"/>
          <w:b/>
          <w:i/>
          <w:szCs w:val="24"/>
        </w:rPr>
        <w:t xml:space="preserve">, </w:t>
      </w:r>
      <w:r w:rsidRPr="00CA02EC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CA02EC">
        <w:rPr>
          <w:rFonts w:ascii="Times New Roman" w:hAnsi="Times New Roman"/>
          <w:b/>
          <w:i/>
          <w:szCs w:val="24"/>
          <w:lang w:val="ru-RU"/>
        </w:rPr>
        <w:t>2</w:t>
      </w:r>
      <w:r w:rsidRPr="00CA02EC">
        <w:rPr>
          <w:rFonts w:ascii="Times New Roman" w:hAnsi="Times New Roman"/>
          <w:b/>
          <w:i/>
          <w:szCs w:val="24"/>
        </w:rPr>
        <w:t>.)</w:t>
      </w:r>
      <w:r w:rsidRPr="00CA02EC">
        <w:rPr>
          <w:rFonts w:ascii="Times New Roman" w:hAnsi="Times New Roman"/>
          <w:b/>
          <w:szCs w:val="24"/>
        </w:rPr>
        <w:t>:</w:t>
      </w:r>
    </w:p>
    <w:p w:rsidR="004515C9" w:rsidRPr="00CA02EC" w:rsidRDefault="004515C9" w:rsidP="002A730C">
      <w:pPr>
        <w:autoSpaceDE w:val="0"/>
        <w:jc w:val="both"/>
        <w:rPr>
          <w:rFonts w:ascii="Times New Roman" w:hAnsi="Times New Roman"/>
          <w:b/>
          <w:szCs w:val="24"/>
        </w:rPr>
      </w:pPr>
    </w:p>
    <w:p w:rsidR="002A730C" w:rsidRDefault="007A2E7A" w:rsidP="004515C9">
      <w:pPr>
        <w:autoSpaceDE w:val="0"/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1</w:t>
      </w:r>
      <w:r w:rsidR="004515C9" w:rsidRPr="004515C9">
        <w:rPr>
          <w:rFonts w:ascii="Times New Roman" w:hAnsi="Times New Roman"/>
          <w:szCs w:val="24"/>
        </w:rPr>
        <w:t xml:space="preserve">. </w:t>
      </w:r>
      <w:r w:rsidR="00212B6D" w:rsidRPr="00212B6D">
        <w:rPr>
          <w:rFonts w:ascii="Times New Roman" w:hAnsi="Times New Roman"/>
          <w:szCs w:val="24"/>
        </w:rPr>
        <w:t>Справка за „оборота в сферата, попадаща в обхвата на поръчката“, за последните 3 приключени финансови години в зависимост от датата, на която кандидатът е създаден или е започнал дейността си.</w:t>
      </w:r>
    </w:p>
    <w:p w:rsidR="004515C9" w:rsidRPr="00CA02EC" w:rsidRDefault="004515C9" w:rsidP="004515C9">
      <w:pPr>
        <w:autoSpaceDE w:val="0"/>
        <w:jc w:val="both"/>
        <w:rPr>
          <w:rFonts w:ascii="Times New Roman" w:hAnsi="Times New Roman"/>
          <w:szCs w:val="24"/>
        </w:rPr>
      </w:pPr>
    </w:p>
    <w:p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szCs w:val="24"/>
        </w:rPr>
        <w:t xml:space="preserve">В. </w:t>
      </w:r>
      <w:r w:rsidRPr="00CA02EC">
        <w:rPr>
          <w:rFonts w:ascii="Times New Roman" w:hAnsi="Times New Roman"/>
          <w:b/>
          <w:bCs/>
          <w:szCs w:val="24"/>
        </w:rPr>
        <w:t xml:space="preserve">Документи, доказващи, техническите възможности </w:t>
      </w:r>
      <w:r w:rsidR="00C92321" w:rsidRPr="00CA02EC">
        <w:rPr>
          <w:rFonts w:ascii="Times New Roman" w:hAnsi="Times New Roman"/>
          <w:b/>
          <w:bCs/>
          <w:szCs w:val="24"/>
        </w:rPr>
        <w:t>и</w:t>
      </w:r>
      <w:r w:rsidR="00F61D4B" w:rsidRPr="00CA02EC">
        <w:rPr>
          <w:rFonts w:ascii="Times New Roman" w:hAnsi="Times New Roman"/>
          <w:b/>
          <w:bCs/>
          <w:szCs w:val="24"/>
        </w:rPr>
        <w:t>/или</w:t>
      </w:r>
      <w:r w:rsidR="00C92321" w:rsidRPr="00CA02EC">
        <w:rPr>
          <w:rFonts w:ascii="Times New Roman" w:hAnsi="Times New Roman"/>
          <w:b/>
          <w:bCs/>
          <w:szCs w:val="24"/>
        </w:rPr>
        <w:t xml:space="preserve"> квалификацията</w:t>
      </w:r>
      <w:r w:rsidRPr="00CA02EC">
        <w:rPr>
          <w:rFonts w:ascii="Times New Roman" w:hAnsi="Times New Roman"/>
          <w:b/>
          <w:bCs/>
          <w:szCs w:val="24"/>
        </w:rPr>
        <w:t xml:space="preserve"> на кандидата по т.ІІІ.2.</w:t>
      </w:r>
      <w:r w:rsidR="004A2DB1" w:rsidRPr="00CA02EC">
        <w:rPr>
          <w:rFonts w:ascii="Times New Roman" w:hAnsi="Times New Roman"/>
          <w:b/>
          <w:bCs/>
          <w:szCs w:val="24"/>
        </w:rPr>
        <w:t>3</w:t>
      </w:r>
      <w:r w:rsidRPr="00CA02EC">
        <w:rPr>
          <w:rFonts w:ascii="Times New Roman" w:hAnsi="Times New Roman"/>
          <w:b/>
          <w:szCs w:val="24"/>
        </w:rPr>
        <w:t xml:space="preserve"> от настоящ</w:t>
      </w:r>
      <w:r w:rsidR="00AB15D2" w:rsidRPr="00CA02EC">
        <w:rPr>
          <w:rFonts w:ascii="Times New Roman" w:hAnsi="Times New Roman"/>
          <w:b/>
          <w:szCs w:val="24"/>
        </w:rPr>
        <w:t>ата публична покана</w:t>
      </w:r>
      <w:r w:rsidRPr="00CA02EC">
        <w:rPr>
          <w:rFonts w:ascii="Times New Roman" w:hAnsi="Times New Roman"/>
          <w:b/>
          <w:szCs w:val="24"/>
        </w:rPr>
        <w:t xml:space="preserve"> </w:t>
      </w:r>
      <w:r w:rsidRPr="00CA02EC">
        <w:rPr>
          <w:rFonts w:ascii="Times New Roman" w:hAnsi="Times New Roman"/>
          <w:b/>
          <w:i/>
          <w:szCs w:val="24"/>
        </w:rPr>
        <w:t>(Важно: документите, посочени в тази точка</w:t>
      </w:r>
      <w:r w:rsidR="00F66300" w:rsidRPr="00CA02EC">
        <w:rPr>
          <w:rFonts w:ascii="Times New Roman" w:hAnsi="Times New Roman"/>
          <w:b/>
          <w:i/>
          <w:szCs w:val="24"/>
        </w:rPr>
        <w:t>,</w:t>
      </w:r>
      <w:r w:rsidRPr="00CA02EC">
        <w:rPr>
          <w:rFonts w:ascii="Times New Roman" w:hAnsi="Times New Roman"/>
          <w:b/>
          <w:i/>
          <w:szCs w:val="24"/>
        </w:rPr>
        <w:t xml:space="preserve"> трябва да съответстват на тези, изброени в т.ІІІ.2.</w:t>
      </w:r>
      <w:r w:rsidR="004A2DB1" w:rsidRPr="00CA02EC">
        <w:rPr>
          <w:rFonts w:ascii="Times New Roman" w:hAnsi="Times New Roman"/>
          <w:b/>
          <w:i/>
          <w:szCs w:val="24"/>
          <w:lang w:val="ru-RU"/>
        </w:rPr>
        <w:t>3</w:t>
      </w:r>
      <w:r w:rsidRPr="00CA02EC">
        <w:rPr>
          <w:rFonts w:ascii="Times New Roman" w:hAnsi="Times New Roman"/>
          <w:b/>
          <w:i/>
          <w:szCs w:val="24"/>
        </w:rPr>
        <w:t>.)</w:t>
      </w:r>
      <w:r w:rsidRPr="00CA02EC">
        <w:rPr>
          <w:rFonts w:ascii="Times New Roman" w:hAnsi="Times New Roman"/>
          <w:b/>
          <w:szCs w:val="24"/>
        </w:rPr>
        <w:t>:</w:t>
      </w:r>
    </w:p>
    <w:p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szCs w:val="24"/>
        </w:rPr>
      </w:pPr>
      <w:r w:rsidRPr="00CA02EC">
        <w:rPr>
          <w:rFonts w:ascii="Times New Roman" w:hAnsi="Times New Roman"/>
          <w:b/>
          <w:szCs w:val="24"/>
        </w:rPr>
        <w:t>Г. Други изискуеми от кандидата документи:</w:t>
      </w:r>
    </w:p>
    <w:p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Оферта;</w:t>
      </w:r>
    </w:p>
    <w:p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 xml:space="preserve">Декларация за подизпълнителите, които ще участват в изпълнението на предмета на процедурата и дела на тяхното участие  </w:t>
      </w:r>
      <w:r w:rsidRPr="00CA02EC">
        <w:rPr>
          <w:rFonts w:ascii="Times New Roman" w:hAnsi="Times New Roman"/>
          <w:color w:val="000000"/>
          <w:szCs w:val="24"/>
        </w:rPr>
        <w:t>(</w:t>
      </w:r>
      <w:r w:rsidRPr="00CA02EC">
        <w:rPr>
          <w:rFonts w:ascii="Times New Roman" w:hAnsi="Times New Roman"/>
          <w:i/>
          <w:iCs/>
          <w:color w:val="000000"/>
          <w:szCs w:val="24"/>
        </w:rPr>
        <w:t>ако кандидатът е декларирал, че ще ползва подизпълнители)</w:t>
      </w:r>
      <w:r w:rsidRPr="00CA02EC">
        <w:rPr>
          <w:rFonts w:ascii="Times New Roman" w:hAnsi="Times New Roman"/>
          <w:szCs w:val="24"/>
        </w:rPr>
        <w:t>;</w:t>
      </w:r>
    </w:p>
    <w:p w:rsidR="002A730C" w:rsidRPr="00CA02EC" w:rsidRDefault="002A730C" w:rsidP="00093BBE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Документи по  т.А.1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А.2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Б</w:t>
      </w:r>
      <w:r w:rsidR="00093BBE" w:rsidRPr="00CA02EC">
        <w:rPr>
          <w:rFonts w:ascii="Times New Roman" w:hAnsi="Times New Roman"/>
          <w:szCs w:val="24"/>
        </w:rPr>
        <w:t xml:space="preserve">, </w:t>
      </w:r>
      <w:r w:rsidRPr="00CA02EC">
        <w:rPr>
          <w:rFonts w:ascii="Times New Roman" w:hAnsi="Times New Roman"/>
          <w:szCs w:val="24"/>
        </w:rPr>
        <w:t>В</w:t>
      </w:r>
      <w:r w:rsidR="00093BBE" w:rsidRPr="00CA02EC">
        <w:rPr>
          <w:rFonts w:ascii="Times New Roman" w:hAnsi="Times New Roman"/>
          <w:szCs w:val="24"/>
        </w:rPr>
        <w:t xml:space="preserve"> за </w:t>
      </w:r>
      <w:r w:rsidRPr="00CA02EC">
        <w:rPr>
          <w:rFonts w:ascii="Times New Roman" w:hAnsi="Times New Roman"/>
          <w:szCs w:val="24"/>
        </w:rPr>
        <w:t>подизпълнителите;</w:t>
      </w:r>
    </w:p>
    <w:p w:rsidR="002A730C" w:rsidRPr="00CA02EC" w:rsidRDefault="002A730C" w:rsidP="00E40CE1">
      <w:pPr>
        <w:numPr>
          <w:ilvl w:val="0"/>
          <w:numId w:val="4"/>
        </w:numPr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 xml:space="preserve">Други документи и доказателства </w:t>
      </w:r>
      <w:r w:rsidRPr="00CA02EC">
        <w:rPr>
          <w:rFonts w:ascii="Times New Roman" w:hAnsi="Times New Roman"/>
          <w:i/>
          <w:szCs w:val="24"/>
        </w:rPr>
        <w:t xml:space="preserve">(посочват се от </w:t>
      </w:r>
      <w:r w:rsidR="00CA02EC">
        <w:rPr>
          <w:rFonts w:ascii="Times New Roman" w:hAnsi="Times New Roman"/>
          <w:i/>
          <w:szCs w:val="24"/>
        </w:rPr>
        <w:t>крайния получател</w:t>
      </w:r>
      <w:r w:rsidRPr="00CA02EC">
        <w:rPr>
          <w:rFonts w:ascii="Times New Roman" w:hAnsi="Times New Roman"/>
          <w:i/>
          <w:szCs w:val="24"/>
        </w:rPr>
        <w:t>)</w:t>
      </w:r>
      <w:r w:rsidRPr="00CA02EC">
        <w:rPr>
          <w:rFonts w:ascii="Times New Roman" w:hAnsi="Times New Roman"/>
          <w:szCs w:val="24"/>
        </w:rPr>
        <w:t>:</w:t>
      </w:r>
    </w:p>
    <w:p w:rsidR="002A730C" w:rsidRPr="00CA02EC" w:rsidRDefault="002A730C" w:rsidP="006F780D">
      <w:pPr>
        <w:ind w:left="720"/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а) ..................................;</w:t>
      </w:r>
    </w:p>
    <w:p w:rsidR="002A730C" w:rsidRPr="00CA02EC" w:rsidRDefault="002A730C" w:rsidP="006F780D">
      <w:pPr>
        <w:ind w:left="720"/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б) ...................................;</w:t>
      </w:r>
    </w:p>
    <w:p w:rsidR="002A730C" w:rsidRPr="00B07018" w:rsidRDefault="002A730C" w:rsidP="006F780D">
      <w:pPr>
        <w:ind w:left="720"/>
        <w:jc w:val="both"/>
        <w:rPr>
          <w:rFonts w:ascii="Times New Roman" w:hAnsi="Times New Roman"/>
          <w:szCs w:val="24"/>
        </w:rPr>
      </w:pPr>
      <w:r w:rsidRPr="00CA02EC">
        <w:rPr>
          <w:rFonts w:ascii="Times New Roman" w:hAnsi="Times New Roman"/>
          <w:szCs w:val="24"/>
        </w:rPr>
        <w:t>в) ....</w:t>
      </w:r>
      <w:r w:rsidR="006F780D" w:rsidRPr="00CA02EC">
        <w:rPr>
          <w:rFonts w:ascii="Times New Roman" w:hAnsi="Times New Roman"/>
          <w:szCs w:val="24"/>
        </w:rPr>
        <w:t>................................</w:t>
      </w:r>
    </w:p>
    <w:p w:rsidR="002A730C" w:rsidRPr="002A730C" w:rsidRDefault="002A730C" w:rsidP="004A2DB1">
      <w:pPr>
        <w:ind w:left="720"/>
        <w:jc w:val="both"/>
        <w:rPr>
          <w:rFonts w:ascii="Times New Roman" w:hAnsi="Times New Roman"/>
          <w:szCs w:val="24"/>
          <w:u w:val="single"/>
        </w:rPr>
      </w:pPr>
    </w:p>
    <w:p w:rsidR="002A730C" w:rsidRPr="002A730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  <w:lang w:val="ru-RU"/>
        </w:rPr>
      </w:pPr>
    </w:p>
    <w:p w:rsidR="002A730C" w:rsidRPr="00CA02EC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  <w:r w:rsidRPr="00CA02EC">
        <w:rPr>
          <w:rFonts w:ascii="Times New Roman" w:hAnsi="Times New Roman"/>
          <w:b/>
          <w:bCs/>
          <w:szCs w:val="24"/>
        </w:rPr>
        <w:t>РАЗДЕЛ VІІ</w:t>
      </w:r>
      <w:r w:rsidR="00D051C9" w:rsidRPr="00CA02EC">
        <w:rPr>
          <w:rFonts w:ascii="Times New Roman" w:hAnsi="Times New Roman"/>
          <w:b/>
          <w:bCs/>
          <w:szCs w:val="24"/>
          <w:lang w:val="en-US"/>
        </w:rPr>
        <w:t>I</w:t>
      </w:r>
      <w:r w:rsidRPr="00CA02EC">
        <w:rPr>
          <w:rFonts w:ascii="Times New Roman" w:hAnsi="Times New Roman"/>
          <w:b/>
          <w:bCs/>
          <w:szCs w:val="24"/>
        </w:rPr>
        <w:t>: ДРУГА ИНФОРМАЦИЯ</w:t>
      </w:r>
    </w:p>
    <w:p w:rsidR="00495D41" w:rsidRPr="00CA02EC" w:rsidRDefault="00495D41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:rsidR="00495D41" w:rsidRPr="00CA02EC" w:rsidRDefault="00495D41" w:rsidP="00495D41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CA02EC">
        <w:rPr>
          <w:rFonts w:ascii="Times New Roman" w:hAnsi="Times New Roman"/>
        </w:rPr>
        <w:t xml:space="preserve">До </w:t>
      </w:r>
      <w:r w:rsidR="00630173" w:rsidRPr="00CA02EC">
        <w:rPr>
          <w:rFonts w:ascii="Times New Roman" w:hAnsi="Times New Roman"/>
        </w:rPr>
        <w:t>4</w:t>
      </w:r>
      <w:r w:rsidRPr="00CA02EC">
        <w:rPr>
          <w:rFonts w:ascii="Times New Roman" w:hAnsi="Times New Roman"/>
        </w:rPr>
        <w:t xml:space="preserve"> календарни дни преди изтичането на срока за подаване на офертите </w:t>
      </w:r>
      <w:r w:rsidR="00CA02EC">
        <w:rPr>
          <w:rFonts w:ascii="Times New Roman" w:hAnsi="Times New Roman"/>
        </w:rPr>
        <w:t>заинтересованите лица</w:t>
      </w:r>
      <w:r w:rsidRPr="00CA02EC">
        <w:rPr>
          <w:rFonts w:ascii="Times New Roman" w:hAnsi="Times New Roman"/>
        </w:rPr>
        <w:t xml:space="preserve"> могат да поискат писмено от </w:t>
      </w:r>
      <w:r w:rsidR="00CA02EC" w:rsidRPr="00CA02EC">
        <w:rPr>
          <w:rFonts w:ascii="Times New Roman" w:hAnsi="Times New Roman"/>
        </w:rPr>
        <w:t>крайния получател</w:t>
      </w:r>
      <w:r w:rsidRPr="00CA02EC">
        <w:rPr>
          <w:rFonts w:ascii="Times New Roman" w:hAnsi="Times New Roman"/>
        </w:rPr>
        <w:t xml:space="preserve"> разяснения по документацията за участие. </w:t>
      </w:r>
      <w:r w:rsidR="00CA02EC" w:rsidRPr="00CA02EC">
        <w:rPr>
          <w:rFonts w:ascii="Times New Roman" w:hAnsi="Times New Roman"/>
        </w:rPr>
        <w:t>Крайният получател</w:t>
      </w:r>
      <w:r w:rsidRPr="00CA02EC">
        <w:rPr>
          <w:rFonts w:ascii="Times New Roman" w:hAnsi="Times New Roman"/>
        </w:rPr>
        <w:t xml:space="preserve"> е длъжен да отговори </w:t>
      </w:r>
      <w:r w:rsidR="00715C69" w:rsidRPr="00CA02EC">
        <w:rPr>
          <w:rFonts w:ascii="Times New Roman" w:hAnsi="Times New Roman"/>
        </w:rPr>
        <w:t>в 3-дневен срок от датата на постъпване на искането</w:t>
      </w:r>
      <w:r w:rsidRPr="00CA02EC">
        <w:rPr>
          <w:rFonts w:ascii="Times New Roman" w:hAnsi="Times New Roman"/>
        </w:rPr>
        <w:t>.</w:t>
      </w:r>
    </w:p>
    <w:p w:rsidR="00630173" w:rsidRPr="00CA02EC" w:rsidRDefault="00630173" w:rsidP="003A5BCF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CA02EC">
        <w:rPr>
          <w:rFonts w:ascii="Times New Roman" w:hAnsi="Times New Roman"/>
        </w:rPr>
        <w:t xml:space="preserve">Разясненията се </w:t>
      </w:r>
      <w:r w:rsidR="00A00AED" w:rsidRPr="00CA02EC">
        <w:rPr>
          <w:rFonts w:ascii="Times New Roman" w:hAnsi="Times New Roman"/>
        </w:rPr>
        <w:t xml:space="preserve">публикуват в </w:t>
      </w:r>
      <w:r w:rsidR="003A5BCF" w:rsidRPr="003A5BCF">
        <w:rPr>
          <w:rFonts w:ascii="Times New Roman" w:hAnsi="Times New Roman"/>
        </w:rPr>
        <w:t>ИСМ-ИСУН 2020, раздел НПВУ</w:t>
      </w:r>
      <w:r w:rsidR="00A00AED" w:rsidRPr="00CA02EC">
        <w:rPr>
          <w:rFonts w:ascii="Times New Roman" w:hAnsi="Times New Roman"/>
        </w:rPr>
        <w:t>.</w:t>
      </w:r>
    </w:p>
    <w:p w:rsidR="00664ED5" w:rsidRPr="00CA02EC" w:rsidRDefault="00CA02EC" w:rsidP="00630173">
      <w:pPr>
        <w:numPr>
          <w:ilvl w:val="0"/>
          <w:numId w:val="7"/>
        </w:numPr>
        <w:autoSpaceDE w:val="0"/>
        <w:jc w:val="both"/>
        <w:rPr>
          <w:rFonts w:ascii="Times New Roman" w:hAnsi="Times New Roman"/>
        </w:rPr>
      </w:pPr>
      <w:r w:rsidRPr="00CA02EC">
        <w:rPr>
          <w:rFonts w:ascii="Times New Roman" w:hAnsi="Times New Roman"/>
        </w:rPr>
        <w:t>Крайният получател</w:t>
      </w:r>
      <w:r w:rsidR="00664ED5" w:rsidRPr="00CA02EC">
        <w:rPr>
          <w:rFonts w:ascii="Times New Roman" w:hAnsi="Times New Roman"/>
        </w:rPr>
        <w:t xml:space="preserve"> може по всяко време да проверява заявените от кандидатите данни, да иска разяснения относно офертата и представените към нея документи, както и да изисква писмено представяне в определен срок на допълнителни доказателства за обстоятелствата, посочени в офертата.</w:t>
      </w:r>
    </w:p>
    <w:p w:rsidR="002A730C" w:rsidRPr="00B07018" w:rsidRDefault="002A730C" w:rsidP="002A730C">
      <w:pPr>
        <w:autoSpaceDE w:val="0"/>
        <w:jc w:val="both"/>
        <w:rPr>
          <w:rFonts w:ascii="Times New Roman" w:hAnsi="Times New Roman"/>
          <w:b/>
          <w:bCs/>
          <w:szCs w:val="24"/>
        </w:rPr>
      </w:pPr>
    </w:p>
    <w:p w:rsidR="002A730C" w:rsidRDefault="002A730C" w:rsidP="002A730C">
      <w:pPr>
        <w:tabs>
          <w:tab w:val="left" w:pos="3045"/>
          <w:tab w:val="left" w:pos="7845"/>
        </w:tabs>
        <w:rPr>
          <w:rFonts w:ascii="Times New Roman" w:hAnsi="Times New Roman"/>
          <w:b/>
          <w:szCs w:val="24"/>
        </w:rPr>
      </w:pPr>
    </w:p>
    <w:sectPr w:rsidR="002A730C" w:rsidSect="0074430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40" w:code="9"/>
      <w:pgMar w:top="540" w:right="1134" w:bottom="899" w:left="1134" w:header="301" w:footer="587" w:gutter="0"/>
      <w:cols w:space="708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23A5" w:rsidRDefault="006F23A5">
      <w:r>
        <w:separator/>
      </w:r>
    </w:p>
  </w:endnote>
  <w:endnote w:type="continuationSeparator" w:id="0">
    <w:p w:rsidR="006F23A5" w:rsidRDefault="006F23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utura Bk">
    <w:altName w:val="Century Gothic"/>
    <w:charset w:val="00"/>
    <w:family w:val="auto"/>
    <w:pitch w:val="variable"/>
    <w:sig w:usb0="80000067" w:usb1="00000000" w:usb2="00000000" w:usb3="00000000" w:csb0="000001FB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61A6E" w:rsidRDefault="004D1754" w:rsidP="00142F1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E61A6E" w:rsidRDefault="00E61A6E" w:rsidP="0096100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61A6E" w:rsidRDefault="004D1754" w:rsidP="00142F1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911F8">
      <w:rPr>
        <w:rStyle w:val="PageNumber"/>
        <w:noProof/>
      </w:rPr>
      <w:t>7</w:t>
    </w:r>
    <w:r>
      <w:rPr>
        <w:rStyle w:val="PageNumber"/>
      </w:rPr>
      <w:fldChar w:fldCharType="end"/>
    </w:r>
  </w:p>
  <w:p w:rsidR="00E61A6E" w:rsidRDefault="00F2244F" w:rsidP="00F2244F">
    <w:pPr>
      <w:pStyle w:val="Footer"/>
      <w:ind w:right="360"/>
      <w:jc w:val="both"/>
    </w:pPr>
    <w:r w:rsidRPr="00F2244F">
      <w:rPr>
        <w:rFonts w:ascii="Times New Roman" w:hAnsi="Times New Roman"/>
        <w:i/>
        <w:sz w:val="18"/>
        <w:szCs w:val="18"/>
      </w:rPr>
      <w:t>Проект BG-RRP-3.008-0600-C01 "Подкрепа за прехода към кръгова икономика", финансиран по Програмата за икономическа трансформация (ПИТ) към компонент „Интелигентна индустрия“ на Националния план за възстановяване и устойчивост. Този документ е създаден с финансовата подкрепа на Европейския съюз – NextGenerationEU“ Цялата отговорност за съдържанието на документа се носи от ТИМС ФУУДС ЕООД и при никакви обстоятелства не може да се приема, че този документ отразява официалното становище на Европейския съюз и на СНД на ПИТ.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18CA" w:rsidRPr="00995F93" w:rsidRDefault="00FD18CA" w:rsidP="00995F93">
    <w:pPr>
      <w:pStyle w:val="Footer"/>
      <w:jc w:val="both"/>
      <w:rPr>
        <w:rFonts w:ascii="Times New Roman" w:hAnsi="Times New Roman"/>
        <w:i/>
        <w:sz w:val="18"/>
        <w:szCs w:val="18"/>
      </w:rPr>
    </w:pPr>
  </w:p>
  <w:p w:rsidR="00995F93" w:rsidRPr="00995F93" w:rsidRDefault="00995F93" w:rsidP="00995F93">
    <w:pPr>
      <w:jc w:val="both"/>
      <w:rPr>
        <w:rFonts w:ascii="Times New Roman" w:hAnsi="Times New Roman"/>
        <w:i/>
        <w:sz w:val="18"/>
        <w:szCs w:val="18"/>
      </w:rPr>
    </w:pPr>
    <w:r w:rsidRPr="00995F93">
      <w:rPr>
        <w:rFonts w:ascii="Times New Roman" w:hAnsi="Times New Roman"/>
        <w:i/>
        <w:sz w:val="18"/>
        <w:szCs w:val="18"/>
      </w:rPr>
      <w:t xml:space="preserve">Проект </w:t>
    </w:r>
    <w:r w:rsidR="00760A47" w:rsidRPr="00760A47">
      <w:rPr>
        <w:rFonts w:ascii="Times New Roman" w:hAnsi="Times New Roman"/>
        <w:i/>
        <w:sz w:val="18"/>
        <w:szCs w:val="18"/>
      </w:rPr>
      <w:t xml:space="preserve">BG-RRP-3.008-0600-C01 </w:t>
    </w:r>
    <w:r w:rsidRPr="00995F93">
      <w:rPr>
        <w:rFonts w:ascii="Times New Roman" w:hAnsi="Times New Roman"/>
        <w:i/>
        <w:sz w:val="18"/>
        <w:szCs w:val="18"/>
      </w:rPr>
      <w:t>"Подкрепа за прехода към кръгова икономика", финансиран по Програмата за икономическа трансформация (ПИТ) към компонент „Интелигентна индустрия“</w:t>
    </w:r>
    <w:r w:rsidR="00760A47">
      <w:rPr>
        <w:rFonts w:ascii="Times New Roman" w:hAnsi="Times New Roman"/>
        <w:i/>
        <w:sz w:val="18"/>
        <w:szCs w:val="18"/>
      </w:rPr>
      <w:t xml:space="preserve"> </w:t>
    </w:r>
    <w:r w:rsidRPr="00995F93">
      <w:rPr>
        <w:rFonts w:ascii="Times New Roman" w:hAnsi="Times New Roman"/>
        <w:i/>
        <w:sz w:val="18"/>
        <w:szCs w:val="18"/>
      </w:rPr>
      <w:t>на Националния план</w:t>
    </w:r>
    <w:r w:rsidR="00760A47">
      <w:rPr>
        <w:rFonts w:ascii="Times New Roman" w:hAnsi="Times New Roman"/>
        <w:i/>
        <w:sz w:val="18"/>
        <w:szCs w:val="18"/>
      </w:rPr>
      <w:t xml:space="preserve"> </w:t>
    </w:r>
    <w:r w:rsidRPr="00995F93">
      <w:rPr>
        <w:rFonts w:ascii="Times New Roman" w:hAnsi="Times New Roman"/>
        <w:i/>
        <w:sz w:val="18"/>
        <w:szCs w:val="18"/>
      </w:rPr>
      <w:t xml:space="preserve">за възстановяване и устойчивост. Този документ е създаден с финансовата подкрепа на Европейския съюз – NextGenerationEU“ Цялата отговорност за съдържанието на документа се носи от </w:t>
    </w:r>
    <w:r w:rsidR="003113C6" w:rsidRPr="003113C6">
      <w:rPr>
        <w:rFonts w:ascii="Times New Roman" w:hAnsi="Times New Roman"/>
        <w:i/>
        <w:sz w:val="18"/>
        <w:szCs w:val="18"/>
      </w:rPr>
      <w:t xml:space="preserve">ТИМС ФУУДС ЕООД </w:t>
    </w:r>
    <w:r w:rsidRPr="00995F93">
      <w:rPr>
        <w:rFonts w:ascii="Times New Roman" w:hAnsi="Times New Roman"/>
        <w:i/>
        <w:sz w:val="18"/>
        <w:szCs w:val="18"/>
      </w:rPr>
      <w:t>и при никакви обстоятелства не може да се приема, че този документ отразява официалното становище на Европейския съюз и на СНД на ПИТ.</w:t>
    </w:r>
  </w:p>
  <w:p w:rsidR="008C7BA8" w:rsidRDefault="008C7BA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23A5" w:rsidRDefault="006F23A5">
      <w:r>
        <w:separator/>
      </w:r>
    </w:p>
  </w:footnote>
  <w:footnote w:type="continuationSeparator" w:id="0">
    <w:p w:rsidR="006F23A5" w:rsidRDefault="006F23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61A6E" w:rsidRDefault="004D1754" w:rsidP="00B273C2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E61A6E" w:rsidRDefault="00E61A6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61A6E" w:rsidRDefault="004D1754" w:rsidP="00B273C2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E61A6E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911F8">
      <w:rPr>
        <w:rStyle w:val="PageNumber"/>
        <w:noProof/>
      </w:rPr>
      <w:t>7</w:t>
    </w:r>
    <w:r>
      <w:rPr>
        <w:rStyle w:val="PageNumber"/>
      </w:rPr>
      <w:fldChar w:fldCharType="end"/>
    </w:r>
  </w:p>
  <w:p w:rsidR="00E61A6E" w:rsidRDefault="00E61A6E">
    <w:pPr>
      <w:pStyle w:val="Header"/>
      <w:rPr>
        <w:lang w:val="en-US"/>
      </w:rPr>
    </w:pPr>
  </w:p>
  <w:p w:rsidR="00E61A6E" w:rsidRDefault="00E61A6E">
    <w:pPr>
      <w:pStyle w:val="Header"/>
      <w:rPr>
        <w:lang w:val="en-US"/>
      </w:rPr>
    </w:pPr>
  </w:p>
  <w:p w:rsidR="00E61A6E" w:rsidRPr="00D750ED" w:rsidRDefault="00E61A6E">
    <w:pPr>
      <w:pStyle w:val="Header"/>
      <w:rPr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859E9" w:rsidRPr="00C859E9" w:rsidRDefault="00772B8C" w:rsidP="00772B8C">
    <w:pPr>
      <w:pBdr>
        <w:bottom w:val="single" w:sz="6" w:space="1" w:color="auto"/>
      </w:pBdr>
      <w:tabs>
        <w:tab w:val="center" w:pos="4536"/>
        <w:tab w:val="right" w:pos="9072"/>
      </w:tabs>
      <w:jc w:val="center"/>
      <w:rPr>
        <w:noProof/>
        <w:szCs w:val="24"/>
        <w:lang w:val="en-GB" w:eastAsia="bg-BG"/>
      </w:rPr>
    </w:pPr>
    <w:r>
      <w:rPr>
        <w:noProof/>
        <w:lang w:val="en-GB" w:eastAsia="en-GB"/>
      </w:rPr>
      <w:drawing>
        <wp:inline distT="0" distB="0" distL="0" distR="0" wp14:anchorId="72076A72" wp14:editId="00505C16">
          <wp:extent cx="3808095" cy="958215"/>
          <wp:effectExtent l="0" t="0" r="1905" b="0"/>
          <wp:docPr id="1" name="Picture 1" descr="C:\Users\S73E9~1.IVA\AppData\Local\Temp\Rar$DIa0.216\BG Финансирано от Европейския съюз_POS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S73E9~1.IVA\AppData\Local\Temp\Rar$DIa0.216\BG Финансирано от Европейския съюз_P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08095" cy="958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420867"/>
    <w:multiLevelType w:val="hybridMultilevel"/>
    <w:tmpl w:val="17461732"/>
    <w:lvl w:ilvl="0" w:tplc="DAD80B2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B1418B"/>
    <w:multiLevelType w:val="hybridMultilevel"/>
    <w:tmpl w:val="5E4E37B6"/>
    <w:lvl w:ilvl="0" w:tplc="0402000F">
      <w:start w:val="1"/>
      <w:numFmt w:val="decimal"/>
      <w:lvlText w:val="%1."/>
      <w:lvlJc w:val="left"/>
      <w:pPr>
        <w:tabs>
          <w:tab w:val="num" w:pos="1476"/>
        </w:tabs>
        <w:ind w:left="1476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96"/>
        </w:tabs>
        <w:ind w:left="2196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16"/>
        </w:tabs>
        <w:ind w:left="2916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36"/>
        </w:tabs>
        <w:ind w:left="3636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56"/>
        </w:tabs>
        <w:ind w:left="4356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76"/>
        </w:tabs>
        <w:ind w:left="5076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96"/>
        </w:tabs>
        <w:ind w:left="5796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16"/>
        </w:tabs>
        <w:ind w:left="6516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36"/>
        </w:tabs>
        <w:ind w:left="7236" w:hanging="180"/>
      </w:pPr>
    </w:lvl>
  </w:abstractNum>
  <w:abstractNum w:abstractNumId="2" w15:restartNumberingAfterBreak="0">
    <w:nsid w:val="25073EF9"/>
    <w:multiLevelType w:val="hybridMultilevel"/>
    <w:tmpl w:val="1FAC76C4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3B153CF"/>
    <w:multiLevelType w:val="hybridMultilevel"/>
    <w:tmpl w:val="3B548AEC"/>
    <w:lvl w:ilvl="0" w:tplc="21DC81A6">
      <w:start w:val="1"/>
      <w:numFmt w:val="decimal"/>
      <w:lvlText w:val="%1.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4" w15:restartNumberingAfterBreak="0">
    <w:nsid w:val="38747AC3"/>
    <w:multiLevelType w:val="hybridMultilevel"/>
    <w:tmpl w:val="1C2E766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FF1550"/>
    <w:multiLevelType w:val="hybridMultilevel"/>
    <w:tmpl w:val="77F6B2DA"/>
    <w:lvl w:ilvl="0" w:tplc="AA368A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BDC05B1"/>
    <w:multiLevelType w:val="hybridMultilevel"/>
    <w:tmpl w:val="079AE08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E3A14D6"/>
    <w:multiLevelType w:val="hybridMultilevel"/>
    <w:tmpl w:val="571C5594"/>
    <w:lvl w:ilvl="0" w:tplc="602E22A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29540FC"/>
    <w:multiLevelType w:val="hybridMultilevel"/>
    <w:tmpl w:val="66E4CD58"/>
    <w:lvl w:ilvl="0" w:tplc="43FA5C66">
      <w:start w:val="1"/>
      <w:numFmt w:val="bullet"/>
      <w:lvlText w:val="-"/>
      <w:lvlJc w:val="left"/>
      <w:pPr>
        <w:tabs>
          <w:tab w:val="num" w:pos="1114"/>
        </w:tabs>
        <w:ind w:left="1114" w:hanging="360"/>
      </w:pPr>
      <w:rPr>
        <w:rFonts w:ascii="Courier New" w:hAnsi="Courier New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34"/>
        </w:tabs>
        <w:ind w:left="1834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54"/>
        </w:tabs>
        <w:ind w:left="2554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74"/>
        </w:tabs>
        <w:ind w:left="3274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94"/>
        </w:tabs>
        <w:ind w:left="3994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714"/>
        </w:tabs>
        <w:ind w:left="4714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34"/>
        </w:tabs>
        <w:ind w:left="5434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54"/>
        </w:tabs>
        <w:ind w:left="6154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74"/>
        </w:tabs>
        <w:ind w:left="6874" w:hanging="360"/>
      </w:pPr>
      <w:rPr>
        <w:rFonts w:ascii="Wingdings" w:hAnsi="Wingdings" w:hint="default"/>
      </w:rPr>
    </w:lvl>
  </w:abstractNum>
  <w:abstractNum w:abstractNumId="9" w15:restartNumberingAfterBreak="0">
    <w:nsid w:val="69DC7924"/>
    <w:multiLevelType w:val="hybridMultilevel"/>
    <w:tmpl w:val="8BBC363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2"/>
  </w:num>
  <w:num w:numId="4">
    <w:abstractNumId w:val="6"/>
  </w:num>
  <w:num w:numId="5">
    <w:abstractNumId w:val="3"/>
  </w:num>
  <w:num w:numId="6">
    <w:abstractNumId w:val="7"/>
  </w:num>
  <w:num w:numId="7">
    <w:abstractNumId w:val="5"/>
  </w:num>
  <w:num w:numId="8">
    <w:abstractNumId w:val="9"/>
  </w:num>
  <w:num w:numId="9">
    <w:abstractNumId w:val="4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273C2"/>
    <w:rsid w:val="0000221E"/>
    <w:rsid w:val="00002913"/>
    <w:rsid w:val="000060F2"/>
    <w:rsid w:val="00012C31"/>
    <w:rsid w:val="00025347"/>
    <w:rsid w:val="00026AEF"/>
    <w:rsid w:val="00030FE4"/>
    <w:rsid w:val="0003605C"/>
    <w:rsid w:val="000373E1"/>
    <w:rsid w:val="00037DB8"/>
    <w:rsid w:val="000429A0"/>
    <w:rsid w:val="000436BD"/>
    <w:rsid w:val="000436EA"/>
    <w:rsid w:val="00050650"/>
    <w:rsid w:val="00050E6F"/>
    <w:rsid w:val="000520A6"/>
    <w:rsid w:val="00052BEC"/>
    <w:rsid w:val="000608C5"/>
    <w:rsid w:val="00061926"/>
    <w:rsid w:val="0006316A"/>
    <w:rsid w:val="000657A4"/>
    <w:rsid w:val="00072EB7"/>
    <w:rsid w:val="000748A6"/>
    <w:rsid w:val="000850FE"/>
    <w:rsid w:val="0008733A"/>
    <w:rsid w:val="00090F6F"/>
    <w:rsid w:val="00093BBE"/>
    <w:rsid w:val="000A7EF1"/>
    <w:rsid w:val="000B520D"/>
    <w:rsid w:val="000B5362"/>
    <w:rsid w:val="000C04E2"/>
    <w:rsid w:val="000D2F4E"/>
    <w:rsid w:val="000D4159"/>
    <w:rsid w:val="000E377E"/>
    <w:rsid w:val="000E3B0B"/>
    <w:rsid w:val="000E431A"/>
    <w:rsid w:val="001109DE"/>
    <w:rsid w:val="001162FF"/>
    <w:rsid w:val="00117922"/>
    <w:rsid w:val="00121BF7"/>
    <w:rsid w:val="00121C8E"/>
    <w:rsid w:val="001253B4"/>
    <w:rsid w:val="00135858"/>
    <w:rsid w:val="00137360"/>
    <w:rsid w:val="00137D08"/>
    <w:rsid w:val="00142F1E"/>
    <w:rsid w:val="00145D0D"/>
    <w:rsid w:val="0014781B"/>
    <w:rsid w:val="00166F40"/>
    <w:rsid w:val="00180B3B"/>
    <w:rsid w:val="00182C0C"/>
    <w:rsid w:val="00190D71"/>
    <w:rsid w:val="001926D3"/>
    <w:rsid w:val="001D5C7B"/>
    <w:rsid w:val="001D682B"/>
    <w:rsid w:val="001D7CF0"/>
    <w:rsid w:val="001E1995"/>
    <w:rsid w:val="001E276A"/>
    <w:rsid w:val="001E2B97"/>
    <w:rsid w:val="001E6703"/>
    <w:rsid w:val="001F3739"/>
    <w:rsid w:val="00212B6D"/>
    <w:rsid w:val="002267AE"/>
    <w:rsid w:val="00232769"/>
    <w:rsid w:val="00240821"/>
    <w:rsid w:val="00241A45"/>
    <w:rsid w:val="002453EA"/>
    <w:rsid w:val="00250578"/>
    <w:rsid w:val="00257D2C"/>
    <w:rsid w:val="0027017A"/>
    <w:rsid w:val="00286834"/>
    <w:rsid w:val="00291D79"/>
    <w:rsid w:val="002A730C"/>
    <w:rsid w:val="002B4EBF"/>
    <w:rsid w:val="002D1F4D"/>
    <w:rsid w:val="002D3611"/>
    <w:rsid w:val="002D5BC3"/>
    <w:rsid w:val="002E3247"/>
    <w:rsid w:val="002E47B7"/>
    <w:rsid w:val="002F2BFB"/>
    <w:rsid w:val="002F478D"/>
    <w:rsid w:val="00303826"/>
    <w:rsid w:val="00307501"/>
    <w:rsid w:val="003113C6"/>
    <w:rsid w:val="00322691"/>
    <w:rsid w:val="00322694"/>
    <w:rsid w:val="00324A19"/>
    <w:rsid w:val="00327877"/>
    <w:rsid w:val="00340C6C"/>
    <w:rsid w:val="00342431"/>
    <w:rsid w:val="0034484A"/>
    <w:rsid w:val="0035315A"/>
    <w:rsid w:val="00360B80"/>
    <w:rsid w:val="003658D6"/>
    <w:rsid w:val="00373E02"/>
    <w:rsid w:val="00376F3B"/>
    <w:rsid w:val="00380C9F"/>
    <w:rsid w:val="0038346E"/>
    <w:rsid w:val="00390887"/>
    <w:rsid w:val="00391D02"/>
    <w:rsid w:val="003A5BCF"/>
    <w:rsid w:val="003B0D2F"/>
    <w:rsid w:val="003B4CE0"/>
    <w:rsid w:val="003C50B4"/>
    <w:rsid w:val="003C5D53"/>
    <w:rsid w:val="003D4986"/>
    <w:rsid w:val="003D6AEC"/>
    <w:rsid w:val="003D6D08"/>
    <w:rsid w:val="003E08D8"/>
    <w:rsid w:val="003E2627"/>
    <w:rsid w:val="003E346E"/>
    <w:rsid w:val="003F6B50"/>
    <w:rsid w:val="00415197"/>
    <w:rsid w:val="00416ADD"/>
    <w:rsid w:val="004233A2"/>
    <w:rsid w:val="004249B2"/>
    <w:rsid w:val="00427A9D"/>
    <w:rsid w:val="0043535D"/>
    <w:rsid w:val="00443975"/>
    <w:rsid w:val="004515C9"/>
    <w:rsid w:val="0046265B"/>
    <w:rsid w:val="00467A43"/>
    <w:rsid w:val="004838EB"/>
    <w:rsid w:val="00483EC1"/>
    <w:rsid w:val="004873AC"/>
    <w:rsid w:val="00493CF0"/>
    <w:rsid w:val="0049571C"/>
    <w:rsid w:val="00495D41"/>
    <w:rsid w:val="0049600E"/>
    <w:rsid w:val="00497699"/>
    <w:rsid w:val="004A2DB1"/>
    <w:rsid w:val="004A6B70"/>
    <w:rsid w:val="004B0AA7"/>
    <w:rsid w:val="004B5D1E"/>
    <w:rsid w:val="004B7B0F"/>
    <w:rsid w:val="004C164A"/>
    <w:rsid w:val="004C41E5"/>
    <w:rsid w:val="004D1754"/>
    <w:rsid w:val="004D519C"/>
    <w:rsid w:val="004D7DA4"/>
    <w:rsid w:val="004F4BF1"/>
    <w:rsid w:val="0050024D"/>
    <w:rsid w:val="00505CF8"/>
    <w:rsid w:val="005179C0"/>
    <w:rsid w:val="0052162E"/>
    <w:rsid w:val="00522243"/>
    <w:rsid w:val="00523183"/>
    <w:rsid w:val="00524AC7"/>
    <w:rsid w:val="005258B3"/>
    <w:rsid w:val="00532A1C"/>
    <w:rsid w:val="00536EFD"/>
    <w:rsid w:val="00537482"/>
    <w:rsid w:val="00541069"/>
    <w:rsid w:val="00551810"/>
    <w:rsid w:val="00551A37"/>
    <w:rsid w:val="00552AB7"/>
    <w:rsid w:val="005725D2"/>
    <w:rsid w:val="005773E2"/>
    <w:rsid w:val="00585863"/>
    <w:rsid w:val="00593A99"/>
    <w:rsid w:val="0059400D"/>
    <w:rsid w:val="00594698"/>
    <w:rsid w:val="005948F2"/>
    <w:rsid w:val="0059639C"/>
    <w:rsid w:val="005A699A"/>
    <w:rsid w:val="005A722F"/>
    <w:rsid w:val="005B40AD"/>
    <w:rsid w:val="005C4C7C"/>
    <w:rsid w:val="005D2FC1"/>
    <w:rsid w:val="005D2FC7"/>
    <w:rsid w:val="005D7A59"/>
    <w:rsid w:val="005E0C41"/>
    <w:rsid w:val="005E3635"/>
    <w:rsid w:val="005F3454"/>
    <w:rsid w:val="00611830"/>
    <w:rsid w:val="006145CE"/>
    <w:rsid w:val="00614F6D"/>
    <w:rsid w:val="00623471"/>
    <w:rsid w:val="006277F4"/>
    <w:rsid w:val="00630173"/>
    <w:rsid w:val="00634BC0"/>
    <w:rsid w:val="00645B8F"/>
    <w:rsid w:val="00662D56"/>
    <w:rsid w:val="00663862"/>
    <w:rsid w:val="00664ED5"/>
    <w:rsid w:val="006700E2"/>
    <w:rsid w:val="00682A0E"/>
    <w:rsid w:val="00684714"/>
    <w:rsid w:val="00684760"/>
    <w:rsid w:val="00684CD3"/>
    <w:rsid w:val="00685AA0"/>
    <w:rsid w:val="00686291"/>
    <w:rsid w:val="00691DD7"/>
    <w:rsid w:val="0069505F"/>
    <w:rsid w:val="006A4F79"/>
    <w:rsid w:val="006A61DF"/>
    <w:rsid w:val="006A6641"/>
    <w:rsid w:val="006B016F"/>
    <w:rsid w:val="006C065F"/>
    <w:rsid w:val="006C2A3F"/>
    <w:rsid w:val="006C5363"/>
    <w:rsid w:val="006D1001"/>
    <w:rsid w:val="006D1DC4"/>
    <w:rsid w:val="006D32CF"/>
    <w:rsid w:val="006D6294"/>
    <w:rsid w:val="006F076C"/>
    <w:rsid w:val="006F23A5"/>
    <w:rsid w:val="006F24C2"/>
    <w:rsid w:val="006F3ADE"/>
    <w:rsid w:val="006F48D4"/>
    <w:rsid w:val="006F780D"/>
    <w:rsid w:val="00704D95"/>
    <w:rsid w:val="007113F0"/>
    <w:rsid w:val="00715C69"/>
    <w:rsid w:val="00722424"/>
    <w:rsid w:val="007321F3"/>
    <w:rsid w:val="00734C22"/>
    <w:rsid w:val="0073763B"/>
    <w:rsid w:val="0074430C"/>
    <w:rsid w:val="007461E2"/>
    <w:rsid w:val="0074732A"/>
    <w:rsid w:val="00753EFF"/>
    <w:rsid w:val="007555AA"/>
    <w:rsid w:val="0076034B"/>
    <w:rsid w:val="00760A47"/>
    <w:rsid w:val="007661A6"/>
    <w:rsid w:val="00771641"/>
    <w:rsid w:val="00772B8C"/>
    <w:rsid w:val="00775BB8"/>
    <w:rsid w:val="00781B64"/>
    <w:rsid w:val="007A134D"/>
    <w:rsid w:val="007A2E7A"/>
    <w:rsid w:val="007A5134"/>
    <w:rsid w:val="007A6A55"/>
    <w:rsid w:val="007B1949"/>
    <w:rsid w:val="007C2389"/>
    <w:rsid w:val="007C56D6"/>
    <w:rsid w:val="007D1BBF"/>
    <w:rsid w:val="007D4047"/>
    <w:rsid w:val="007D4FB3"/>
    <w:rsid w:val="007E1D2D"/>
    <w:rsid w:val="007E395E"/>
    <w:rsid w:val="007F66D0"/>
    <w:rsid w:val="00801B70"/>
    <w:rsid w:val="00812FC7"/>
    <w:rsid w:val="00827F72"/>
    <w:rsid w:val="00831C33"/>
    <w:rsid w:val="00834ABF"/>
    <w:rsid w:val="00836D41"/>
    <w:rsid w:val="00847AE6"/>
    <w:rsid w:val="00847EBA"/>
    <w:rsid w:val="008557B4"/>
    <w:rsid w:val="00866128"/>
    <w:rsid w:val="00871390"/>
    <w:rsid w:val="008716E6"/>
    <w:rsid w:val="00872F24"/>
    <w:rsid w:val="00880EC6"/>
    <w:rsid w:val="00883BE8"/>
    <w:rsid w:val="008A589A"/>
    <w:rsid w:val="008B56D5"/>
    <w:rsid w:val="008C7BA8"/>
    <w:rsid w:val="008D5361"/>
    <w:rsid w:val="008E3999"/>
    <w:rsid w:val="008F359E"/>
    <w:rsid w:val="00905D25"/>
    <w:rsid w:val="00914742"/>
    <w:rsid w:val="00914C6B"/>
    <w:rsid w:val="00925A3C"/>
    <w:rsid w:val="009308FC"/>
    <w:rsid w:val="00935AC5"/>
    <w:rsid w:val="009375C3"/>
    <w:rsid w:val="00950A03"/>
    <w:rsid w:val="00961002"/>
    <w:rsid w:val="00982786"/>
    <w:rsid w:val="00995F93"/>
    <w:rsid w:val="009976D9"/>
    <w:rsid w:val="009A72E2"/>
    <w:rsid w:val="009B7FD6"/>
    <w:rsid w:val="009C5FA2"/>
    <w:rsid w:val="009C7F4D"/>
    <w:rsid w:val="009D6A3D"/>
    <w:rsid w:val="009E2367"/>
    <w:rsid w:val="009E2578"/>
    <w:rsid w:val="009E33E0"/>
    <w:rsid w:val="009E3BFD"/>
    <w:rsid w:val="009F2445"/>
    <w:rsid w:val="009F49A1"/>
    <w:rsid w:val="009F6199"/>
    <w:rsid w:val="00A00AED"/>
    <w:rsid w:val="00A01067"/>
    <w:rsid w:val="00A0114F"/>
    <w:rsid w:val="00A03793"/>
    <w:rsid w:val="00A0655B"/>
    <w:rsid w:val="00A11AED"/>
    <w:rsid w:val="00A12FE6"/>
    <w:rsid w:val="00A14610"/>
    <w:rsid w:val="00A20EA2"/>
    <w:rsid w:val="00A267DD"/>
    <w:rsid w:val="00A50A4C"/>
    <w:rsid w:val="00A50B9B"/>
    <w:rsid w:val="00A5271E"/>
    <w:rsid w:val="00A65779"/>
    <w:rsid w:val="00A65B5D"/>
    <w:rsid w:val="00A66969"/>
    <w:rsid w:val="00A737C7"/>
    <w:rsid w:val="00A76301"/>
    <w:rsid w:val="00A77B89"/>
    <w:rsid w:val="00A81600"/>
    <w:rsid w:val="00A91DC4"/>
    <w:rsid w:val="00A94655"/>
    <w:rsid w:val="00A96076"/>
    <w:rsid w:val="00AA181C"/>
    <w:rsid w:val="00AA3D89"/>
    <w:rsid w:val="00AB15D2"/>
    <w:rsid w:val="00AC0C3E"/>
    <w:rsid w:val="00AC1AC8"/>
    <w:rsid w:val="00AC2642"/>
    <w:rsid w:val="00AC3243"/>
    <w:rsid w:val="00AC4C88"/>
    <w:rsid w:val="00AC7E9A"/>
    <w:rsid w:val="00AF1171"/>
    <w:rsid w:val="00AF7935"/>
    <w:rsid w:val="00B03567"/>
    <w:rsid w:val="00B07018"/>
    <w:rsid w:val="00B13FAF"/>
    <w:rsid w:val="00B16102"/>
    <w:rsid w:val="00B2146A"/>
    <w:rsid w:val="00B233B6"/>
    <w:rsid w:val="00B273C2"/>
    <w:rsid w:val="00B44C83"/>
    <w:rsid w:val="00B53DD5"/>
    <w:rsid w:val="00B64FC8"/>
    <w:rsid w:val="00B67C35"/>
    <w:rsid w:val="00B7075D"/>
    <w:rsid w:val="00B72B96"/>
    <w:rsid w:val="00B7644F"/>
    <w:rsid w:val="00B835F7"/>
    <w:rsid w:val="00B91747"/>
    <w:rsid w:val="00B917EB"/>
    <w:rsid w:val="00BA5190"/>
    <w:rsid w:val="00BB16ED"/>
    <w:rsid w:val="00BB1E0C"/>
    <w:rsid w:val="00BB2232"/>
    <w:rsid w:val="00BB2B55"/>
    <w:rsid w:val="00BB34B2"/>
    <w:rsid w:val="00BB5DC0"/>
    <w:rsid w:val="00BC0CD3"/>
    <w:rsid w:val="00BC11B8"/>
    <w:rsid w:val="00BC1ED9"/>
    <w:rsid w:val="00BD7E4D"/>
    <w:rsid w:val="00BF1C41"/>
    <w:rsid w:val="00C005D9"/>
    <w:rsid w:val="00C0092E"/>
    <w:rsid w:val="00C02DC3"/>
    <w:rsid w:val="00C05C59"/>
    <w:rsid w:val="00C16968"/>
    <w:rsid w:val="00C218DB"/>
    <w:rsid w:val="00C33516"/>
    <w:rsid w:val="00C36B67"/>
    <w:rsid w:val="00C466A4"/>
    <w:rsid w:val="00C50372"/>
    <w:rsid w:val="00C5137B"/>
    <w:rsid w:val="00C52A49"/>
    <w:rsid w:val="00C549B0"/>
    <w:rsid w:val="00C54EEA"/>
    <w:rsid w:val="00C5724E"/>
    <w:rsid w:val="00C6128E"/>
    <w:rsid w:val="00C65296"/>
    <w:rsid w:val="00C74ACE"/>
    <w:rsid w:val="00C750BD"/>
    <w:rsid w:val="00C82D0B"/>
    <w:rsid w:val="00C84A17"/>
    <w:rsid w:val="00C84AE1"/>
    <w:rsid w:val="00C859E9"/>
    <w:rsid w:val="00C92321"/>
    <w:rsid w:val="00C9339D"/>
    <w:rsid w:val="00CA02EC"/>
    <w:rsid w:val="00CA5194"/>
    <w:rsid w:val="00CA77C3"/>
    <w:rsid w:val="00CB1314"/>
    <w:rsid w:val="00CB166B"/>
    <w:rsid w:val="00CD1AC0"/>
    <w:rsid w:val="00CE1982"/>
    <w:rsid w:val="00CE4E02"/>
    <w:rsid w:val="00CF06F8"/>
    <w:rsid w:val="00CF2692"/>
    <w:rsid w:val="00CF45B3"/>
    <w:rsid w:val="00CF6A9E"/>
    <w:rsid w:val="00CF6C05"/>
    <w:rsid w:val="00D051C9"/>
    <w:rsid w:val="00D05BDC"/>
    <w:rsid w:val="00D105C9"/>
    <w:rsid w:val="00D11DB4"/>
    <w:rsid w:val="00D22114"/>
    <w:rsid w:val="00D26E8B"/>
    <w:rsid w:val="00D32819"/>
    <w:rsid w:val="00D347DC"/>
    <w:rsid w:val="00D50544"/>
    <w:rsid w:val="00D52198"/>
    <w:rsid w:val="00D52C5D"/>
    <w:rsid w:val="00D53530"/>
    <w:rsid w:val="00D6105F"/>
    <w:rsid w:val="00D61CE9"/>
    <w:rsid w:val="00D66412"/>
    <w:rsid w:val="00D74200"/>
    <w:rsid w:val="00D82285"/>
    <w:rsid w:val="00D87659"/>
    <w:rsid w:val="00D95D99"/>
    <w:rsid w:val="00DA1DDE"/>
    <w:rsid w:val="00DC6613"/>
    <w:rsid w:val="00DD1078"/>
    <w:rsid w:val="00DD2577"/>
    <w:rsid w:val="00DD331D"/>
    <w:rsid w:val="00DD485F"/>
    <w:rsid w:val="00DD7702"/>
    <w:rsid w:val="00DE0FAB"/>
    <w:rsid w:val="00DE2A1F"/>
    <w:rsid w:val="00DE4EB9"/>
    <w:rsid w:val="00E10EF1"/>
    <w:rsid w:val="00E177C8"/>
    <w:rsid w:val="00E22083"/>
    <w:rsid w:val="00E23870"/>
    <w:rsid w:val="00E270D6"/>
    <w:rsid w:val="00E32173"/>
    <w:rsid w:val="00E35114"/>
    <w:rsid w:val="00E40CE1"/>
    <w:rsid w:val="00E41117"/>
    <w:rsid w:val="00E4250B"/>
    <w:rsid w:val="00E46BF4"/>
    <w:rsid w:val="00E51102"/>
    <w:rsid w:val="00E54086"/>
    <w:rsid w:val="00E5706C"/>
    <w:rsid w:val="00E5725E"/>
    <w:rsid w:val="00E61A6E"/>
    <w:rsid w:val="00E649B0"/>
    <w:rsid w:val="00E77D19"/>
    <w:rsid w:val="00E82084"/>
    <w:rsid w:val="00E86909"/>
    <w:rsid w:val="00E902CD"/>
    <w:rsid w:val="00E9082E"/>
    <w:rsid w:val="00E91052"/>
    <w:rsid w:val="00E911F8"/>
    <w:rsid w:val="00E93C06"/>
    <w:rsid w:val="00E957D3"/>
    <w:rsid w:val="00E977C8"/>
    <w:rsid w:val="00EA5C82"/>
    <w:rsid w:val="00EB2E0A"/>
    <w:rsid w:val="00EB6084"/>
    <w:rsid w:val="00EC2E29"/>
    <w:rsid w:val="00EC3A86"/>
    <w:rsid w:val="00ED42B2"/>
    <w:rsid w:val="00EE1C66"/>
    <w:rsid w:val="00EE425E"/>
    <w:rsid w:val="00EF3E66"/>
    <w:rsid w:val="00F01F20"/>
    <w:rsid w:val="00F12AFD"/>
    <w:rsid w:val="00F14429"/>
    <w:rsid w:val="00F16281"/>
    <w:rsid w:val="00F16A65"/>
    <w:rsid w:val="00F21705"/>
    <w:rsid w:val="00F2244F"/>
    <w:rsid w:val="00F2367C"/>
    <w:rsid w:val="00F3091A"/>
    <w:rsid w:val="00F34E30"/>
    <w:rsid w:val="00F439CD"/>
    <w:rsid w:val="00F52DA7"/>
    <w:rsid w:val="00F61D4B"/>
    <w:rsid w:val="00F66300"/>
    <w:rsid w:val="00F671F6"/>
    <w:rsid w:val="00FB31FB"/>
    <w:rsid w:val="00FC064F"/>
    <w:rsid w:val="00FD18CA"/>
    <w:rsid w:val="00FD23DA"/>
    <w:rsid w:val="00FD7DF8"/>
    <w:rsid w:val="00FE0542"/>
    <w:rsid w:val="00FE1FE7"/>
    <w:rsid w:val="00FF3D2C"/>
    <w:rsid w:val="00FF707E"/>
    <w:rsid w:val="00FF773B"/>
    <w:rsid w:val="00FF7B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5680476"/>
  <w15:docId w15:val="{ABA4D7A6-CD5E-4809-931E-8A2E08BD15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67A43"/>
    <w:rPr>
      <w:rFonts w:ascii="HebarU" w:hAnsi="HebarU"/>
      <w:sz w:val="24"/>
      <w:lang w:eastAsia="en-US"/>
    </w:rPr>
  </w:style>
  <w:style w:type="paragraph" w:styleId="Heading2">
    <w:name w:val="heading 2"/>
    <w:basedOn w:val="Normal"/>
    <w:next w:val="Normal"/>
    <w:qFormat/>
    <w:rsid w:val="0046265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bg-BG"/>
    </w:rPr>
  </w:style>
  <w:style w:type="paragraph" w:styleId="Heading3">
    <w:name w:val="heading 3"/>
    <w:basedOn w:val="Normal"/>
    <w:next w:val="Normal"/>
    <w:qFormat/>
    <w:rsid w:val="002A730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  <w:lang w:eastAsia="bg-BG"/>
    </w:rPr>
  </w:style>
  <w:style w:type="paragraph" w:styleId="Heading7">
    <w:name w:val="heading 7"/>
    <w:basedOn w:val="Normal"/>
    <w:next w:val="Normal"/>
    <w:qFormat/>
    <w:rsid w:val="00B273C2"/>
    <w:pPr>
      <w:keepNext/>
      <w:pBdr>
        <w:bottom w:val="single" w:sz="6" w:space="1" w:color="auto"/>
      </w:pBdr>
      <w:jc w:val="center"/>
      <w:outlineLvl w:val="6"/>
    </w:pPr>
    <w:rPr>
      <w:rFonts w:ascii="Times New Roman" w:hAnsi="Times New Roman"/>
      <w:b/>
      <w:spacing w:val="300"/>
      <w:kern w:val="144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B273C2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B273C2"/>
    <w:pPr>
      <w:tabs>
        <w:tab w:val="center" w:pos="4153"/>
        <w:tab w:val="right" w:pos="8306"/>
      </w:tabs>
    </w:pPr>
  </w:style>
  <w:style w:type="paragraph" w:styleId="Caption">
    <w:name w:val="caption"/>
    <w:basedOn w:val="Normal"/>
    <w:next w:val="Normal"/>
    <w:qFormat/>
    <w:rsid w:val="00B273C2"/>
    <w:pPr>
      <w:spacing w:before="20" w:after="20"/>
      <w:jc w:val="center"/>
    </w:pPr>
    <w:rPr>
      <w:rFonts w:ascii="Times New Roman" w:hAnsi="Times New Roman"/>
      <w:b/>
      <w:caps/>
      <w:sz w:val="22"/>
    </w:rPr>
  </w:style>
  <w:style w:type="character" w:styleId="PageNumber">
    <w:name w:val="page number"/>
    <w:basedOn w:val="DefaultParagraphFont"/>
    <w:rsid w:val="00B273C2"/>
  </w:style>
  <w:style w:type="paragraph" w:customStyle="1" w:styleId="CharCharCharCharCharCharChar">
    <w:name w:val="Char Char Знак Знак Char Знак Знак Char Char Char Знак Знак Char"/>
    <w:basedOn w:val="Normal"/>
    <w:rsid w:val="00012C31"/>
    <w:pPr>
      <w:tabs>
        <w:tab w:val="left" w:pos="709"/>
      </w:tabs>
    </w:pPr>
    <w:rPr>
      <w:rFonts w:ascii="Tahoma" w:hAnsi="Tahoma"/>
      <w:szCs w:val="24"/>
      <w:lang w:val="pl-PL" w:eastAsia="pl-PL"/>
    </w:rPr>
  </w:style>
  <w:style w:type="character" w:customStyle="1" w:styleId="nomark">
    <w:name w:val="nomark"/>
    <w:basedOn w:val="DefaultParagraphFont"/>
    <w:rsid w:val="00012C31"/>
  </w:style>
  <w:style w:type="table" w:styleId="TableGrid">
    <w:name w:val="Table Grid"/>
    <w:basedOn w:val="TableNormal"/>
    <w:rsid w:val="004957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Normal"/>
    <w:rsid w:val="00F52DA7"/>
    <w:pPr>
      <w:tabs>
        <w:tab w:val="left" w:pos="709"/>
      </w:tabs>
    </w:pPr>
    <w:rPr>
      <w:rFonts w:ascii="Futura Bk" w:hAnsi="Futura Bk"/>
      <w:noProof/>
      <w:sz w:val="20"/>
      <w:szCs w:val="24"/>
      <w:lang w:val="pl-PL" w:eastAsia="pl-PL"/>
    </w:rPr>
  </w:style>
  <w:style w:type="paragraph" w:styleId="BalloonText">
    <w:name w:val="Balloon Text"/>
    <w:basedOn w:val="Normal"/>
    <w:semiHidden/>
    <w:rsid w:val="00ED42B2"/>
    <w:rPr>
      <w:rFonts w:ascii="Tahoma" w:hAnsi="Tahoma" w:cs="Tahoma"/>
      <w:sz w:val="16"/>
      <w:szCs w:val="16"/>
    </w:rPr>
  </w:style>
  <w:style w:type="paragraph" w:styleId="BodyText3">
    <w:name w:val="Body Text 3"/>
    <w:basedOn w:val="Normal"/>
    <w:rsid w:val="002A730C"/>
    <w:rPr>
      <w:rFonts w:ascii="Times New Roman" w:hAnsi="Times New Roman"/>
      <w:b/>
      <w:i/>
      <w:color w:val="0000FF"/>
      <w:sz w:val="22"/>
      <w:szCs w:val="24"/>
      <w:lang w:eastAsia="bg-BG"/>
    </w:rPr>
  </w:style>
  <w:style w:type="character" w:styleId="CommentReference">
    <w:name w:val="annotation reference"/>
    <w:rsid w:val="009D6A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9D6A3D"/>
    <w:rPr>
      <w:sz w:val="20"/>
    </w:rPr>
  </w:style>
  <w:style w:type="character" w:customStyle="1" w:styleId="CommentTextChar">
    <w:name w:val="Comment Text Char"/>
    <w:link w:val="CommentText"/>
    <w:rsid w:val="009D6A3D"/>
    <w:rPr>
      <w:rFonts w:ascii="HebarU" w:hAnsi="HebarU"/>
      <w:lang w:val="bg-BG"/>
    </w:rPr>
  </w:style>
  <w:style w:type="paragraph" w:styleId="CommentSubject">
    <w:name w:val="annotation subject"/>
    <w:basedOn w:val="CommentText"/>
    <w:next w:val="CommentText"/>
    <w:link w:val="CommentSubjectChar"/>
    <w:rsid w:val="009D6A3D"/>
    <w:rPr>
      <w:b/>
      <w:bCs/>
    </w:rPr>
  </w:style>
  <w:style w:type="character" w:customStyle="1" w:styleId="CommentSubjectChar">
    <w:name w:val="Comment Subject Char"/>
    <w:link w:val="CommentSubject"/>
    <w:rsid w:val="009D6A3D"/>
    <w:rPr>
      <w:rFonts w:ascii="HebarU" w:hAnsi="HebarU"/>
      <w:b/>
      <w:bCs/>
      <w:lang w:val="bg-BG"/>
    </w:rPr>
  </w:style>
  <w:style w:type="character" w:styleId="Hyperlink">
    <w:name w:val="Hyperlink"/>
    <w:rsid w:val="00483EC1"/>
    <w:rPr>
      <w:color w:val="0000FF"/>
      <w:u w:val="single"/>
    </w:rPr>
  </w:style>
  <w:style w:type="character" w:customStyle="1" w:styleId="HeaderChar">
    <w:name w:val="Header Char"/>
    <w:link w:val="Header"/>
    <w:uiPriority w:val="99"/>
    <w:rsid w:val="00C859E9"/>
    <w:rPr>
      <w:rFonts w:ascii="HebarU" w:hAnsi="HebarU"/>
      <w:sz w:val="24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8C7BA8"/>
    <w:rPr>
      <w:rFonts w:ascii="HebarU" w:hAnsi="HebarU"/>
      <w:sz w:val="24"/>
      <w:lang w:eastAsia="en-US"/>
    </w:rPr>
  </w:style>
  <w:style w:type="paragraph" w:styleId="ListParagraph">
    <w:name w:val="List Paragraph"/>
    <w:basedOn w:val="Normal"/>
    <w:uiPriority w:val="34"/>
    <w:qFormat/>
    <w:rsid w:val="00FF707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23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1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D0DFE3-D79D-4ED2-9BDE-258579DAB0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936</TotalTime>
  <Pages>8</Pages>
  <Words>2079</Words>
  <Characters>11851</Characters>
  <Application>Microsoft Office Word</Application>
  <DocSecurity>0</DocSecurity>
  <Lines>98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3" baseType="lpstr">
      <vt:lpstr>№………</vt:lpstr>
      <vt:lpstr>        РАЗДЕЛ ІІ.: ОБЕКТ И ПРЕДМЕТ НА ПРОЦЕДУРАТА ЗА ОПРЕДЕЛЯНЕ НА ИЗПЪЛНИТЕЛ </vt:lpstr>
      <vt:lpstr>        ІІ.2) Количество или обем на обекта на процедурата</vt:lpstr>
    </vt:vector>
  </TitlesOfParts>
  <Company>Council of Ministers</Company>
  <LinksUpToDate>false</LinksUpToDate>
  <CharactersWithSpaces>13903</CharactersWithSpaces>
  <SharedDoc>false</SharedDoc>
  <HLinks>
    <vt:vector size="6" baseType="variant">
      <vt:variant>
        <vt:i4>7864445</vt:i4>
      </vt:variant>
      <vt:variant>
        <vt:i4>0</vt:i4>
      </vt:variant>
      <vt:variant>
        <vt:i4>0</vt:i4>
      </vt:variant>
      <vt:variant>
        <vt:i4>5</vt:i4>
      </vt:variant>
      <vt:variant>
        <vt:lpwstr>http://www.eufunds.bg/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№………</dc:title>
  <dc:creator>a.toteva</dc:creator>
  <cp:lastModifiedBy>USER</cp:lastModifiedBy>
  <cp:revision>103</cp:revision>
  <cp:lastPrinted>2016-02-26T10:34:00Z</cp:lastPrinted>
  <dcterms:created xsi:type="dcterms:W3CDTF">2016-07-12T12:41:00Z</dcterms:created>
  <dcterms:modified xsi:type="dcterms:W3CDTF">2025-03-12T09:23:00Z</dcterms:modified>
</cp:coreProperties>
</file>